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9D18" w14:textId="77777777" w:rsidR="00ED6729" w:rsidRPr="000D76D1" w:rsidRDefault="00CC5ABE" w:rsidP="00CA1B38">
      <w:pPr>
        <w:pStyle w:val="a3"/>
        <w:adjustRightInd/>
        <w:spacing w:line="210" w:lineRule="exact"/>
        <w:rPr>
          <w:color w:val="auto"/>
        </w:rPr>
      </w:pPr>
      <w:r w:rsidRPr="000D76D1">
        <w:rPr>
          <w:rFonts w:hAnsi="Times New Roman" w:hint="eastAsia"/>
          <w:color w:val="auto"/>
        </w:rPr>
        <w:t>別添</w:t>
      </w:r>
      <w:r w:rsidRPr="000D76D1">
        <w:rPr>
          <w:rFonts w:hAnsi="Times New Roman"/>
          <w:color w:val="auto"/>
        </w:rPr>
        <w:t>３</w:t>
      </w:r>
      <w:r w:rsidR="00ED6729" w:rsidRPr="000D76D1">
        <w:rPr>
          <w:rFonts w:hAnsi="Times New Roman" w:hint="eastAsia"/>
          <w:color w:val="auto"/>
        </w:rPr>
        <w:t>（</w:t>
      </w:r>
      <w:r w:rsidRPr="000D76D1">
        <w:rPr>
          <w:rFonts w:hAnsi="Times New Roman" w:hint="eastAsia"/>
          <w:color w:val="auto"/>
        </w:rPr>
        <w:t>様式</w:t>
      </w:r>
      <w:r w:rsidRPr="000D76D1">
        <w:rPr>
          <w:rFonts w:hAnsi="Times New Roman"/>
          <w:color w:val="auto"/>
        </w:rPr>
        <w:t>１－１</w:t>
      </w:r>
      <w:r w:rsidR="00144458" w:rsidRPr="000D76D1">
        <w:rPr>
          <w:rFonts w:hAnsi="Times New Roman" w:hint="eastAsia"/>
          <w:color w:val="auto"/>
        </w:rPr>
        <w:t>号</w:t>
      </w:r>
      <w:r w:rsidR="00BE24FF" w:rsidRPr="000D76D1">
        <w:rPr>
          <w:rFonts w:hAnsi="Times New Roman" w:hint="eastAsia"/>
          <w:color w:val="auto"/>
        </w:rPr>
        <w:t>・３－１</w:t>
      </w:r>
      <w:r w:rsidRPr="000D76D1">
        <w:rPr>
          <w:rFonts w:hAnsi="Times New Roman" w:hint="eastAsia"/>
          <w:color w:val="auto"/>
        </w:rPr>
        <w:t>号</w:t>
      </w:r>
      <w:r w:rsidRPr="000D76D1">
        <w:rPr>
          <w:rFonts w:hAnsi="Times New Roman"/>
          <w:color w:val="auto"/>
        </w:rPr>
        <w:t>関係</w:t>
      </w:r>
      <w:r w:rsidR="00ED6729" w:rsidRPr="000D76D1">
        <w:rPr>
          <w:rFonts w:hAnsi="Times New Roman" w:hint="eastAsia"/>
          <w:color w:val="auto"/>
        </w:rPr>
        <w:t>）</w:t>
      </w:r>
      <w:r w:rsidR="00225890" w:rsidRPr="000D76D1">
        <w:rPr>
          <w:rFonts w:hAnsi="Times New Roman" w:hint="eastAsia"/>
          <w:color w:val="auto"/>
        </w:rPr>
        <w:t>事業計画</w:t>
      </w:r>
      <w:r w:rsidR="00225890" w:rsidRPr="000D76D1">
        <w:rPr>
          <w:rFonts w:hAnsi="Times New Roman"/>
          <w:color w:val="auto"/>
        </w:rPr>
        <w:t>（</w:t>
      </w:r>
      <w:r w:rsidR="00225890" w:rsidRPr="000D76D1">
        <w:rPr>
          <w:rFonts w:hAnsi="Times New Roman" w:hint="eastAsia"/>
          <w:color w:val="auto"/>
        </w:rPr>
        <w:t>取組</w:t>
      </w:r>
      <w:r w:rsidR="00225890" w:rsidRPr="000D76D1">
        <w:rPr>
          <w:rFonts w:hAnsi="Times New Roman"/>
          <w:color w:val="auto"/>
        </w:rPr>
        <w:t>毎</w:t>
      </w:r>
      <w:r w:rsidR="00225890" w:rsidRPr="000D76D1">
        <w:rPr>
          <w:rFonts w:hAnsi="Times New Roman" w:hint="eastAsia"/>
          <w:color w:val="auto"/>
        </w:rPr>
        <w:t>の</w:t>
      </w:r>
      <w:r w:rsidR="00ED6729" w:rsidRPr="000D76D1">
        <w:rPr>
          <w:rFonts w:hint="eastAsia"/>
          <w:color w:val="auto"/>
        </w:rPr>
        <w:t>個表）</w:t>
      </w:r>
    </w:p>
    <w:p w14:paraId="248E70B2" w14:textId="77777777" w:rsidR="00CA1B38" w:rsidRPr="000D76D1" w:rsidRDefault="00FC5739" w:rsidP="00CA1B38">
      <w:pPr>
        <w:pStyle w:val="a3"/>
        <w:adjustRightInd/>
        <w:spacing w:line="210" w:lineRule="exact"/>
        <w:rPr>
          <w:color w:val="auto"/>
        </w:rPr>
      </w:pPr>
      <w:r w:rsidRPr="000D76D1">
        <w:rPr>
          <w:rFonts w:hint="eastAsia"/>
          <w:color w:val="auto"/>
        </w:rPr>
        <w:t>（注）取組番号</w:t>
      </w:r>
      <w:r w:rsidRPr="000D76D1">
        <w:rPr>
          <w:color w:val="auto"/>
        </w:rPr>
        <w:t>別に作成</w:t>
      </w:r>
      <w:r w:rsidR="00225890" w:rsidRPr="000D76D1">
        <w:rPr>
          <w:rFonts w:hint="eastAsia"/>
          <w:color w:val="auto"/>
        </w:rPr>
        <w:t>して</w:t>
      </w:r>
      <w:r w:rsidR="00225890" w:rsidRPr="000D76D1">
        <w:rPr>
          <w:color w:val="auto"/>
        </w:rPr>
        <w:t>下さい</w:t>
      </w:r>
      <w:r w:rsidRPr="000D76D1">
        <w:rPr>
          <w:color w:val="auto"/>
        </w:rPr>
        <w:t>。</w:t>
      </w:r>
    </w:p>
    <w:p w14:paraId="07862161" w14:textId="77777777" w:rsidR="00FC5739" w:rsidRPr="000D76D1" w:rsidRDefault="00FC5739" w:rsidP="00CA1B38">
      <w:pPr>
        <w:pStyle w:val="a3"/>
        <w:adjustRightInd/>
        <w:spacing w:line="210" w:lineRule="exact"/>
        <w:rPr>
          <w:color w:val="auto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52"/>
      </w:tblGrid>
      <w:tr w:rsidR="000D76D1" w:rsidRPr="000D76D1" w14:paraId="2CA3BAF1" w14:textId="77777777" w:rsidTr="003E3A94">
        <w:trPr>
          <w:trHeight w:val="420"/>
        </w:trPr>
        <w:tc>
          <w:tcPr>
            <w:tcW w:w="2693" w:type="dxa"/>
            <w:shd w:val="clear" w:color="auto" w:fill="auto"/>
            <w:vAlign w:val="center"/>
          </w:tcPr>
          <w:p w14:paraId="3FBB2901" w14:textId="77777777" w:rsidR="00CA1B38" w:rsidRPr="000D76D1" w:rsidRDefault="00CA1B38" w:rsidP="00D9275D">
            <w:pPr>
              <w:pStyle w:val="a3"/>
              <w:adjustRightInd/>
              <w:spacing w:line="210" w:lineRule="exact"/>
              <w:rPr>
                <w:color w:val="auto"/>
              </w:rPr>
            </w:pPr>
            <w:r w:rsidRPr="000D76D1">
              <w:rPr>
                <w:rFonts w:hAnsi="Times New Roman" w:hint="eastAsia"/>
                <w:color w:val="auto"/>
              </w:rPr>
              <w:t>戦略的輸出事業者の名称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20EFFF" w14:textId="77777777" w:rsidR="00CA1B38" w:rsidRPr="000D76D1" w:rsidRDefault="00E54FA4" w:rsidP="003E3A94">
            <w:pPr>
              <w:pStyle w:val="a3"/>
              <w:adjustRightInd/>
              <w:spacing w:line="210" w:lineRule="exact"/>
              <w:rPr>
                <w:color w:val="auto"/>
              </w:rPr>
            </w:pPr>
            <w:r w:rsidRPr="000D76D1">
              <w:rPr>
                <w:rFonts w:hint="eastAsia"/>
                <w:color w:val="auto"/>
              </w:rPr>
              <w:t>○○社</w:t>
            </w:r>
          </w:p>
        </w:tc>
      </w:tr>
      <w:tr w:rsidR="00FC5739" w:rsidRPr="000D76D1" w14:paraId="7C607F48" w14:textId="77777777" w:rsidTr="003E3A94">
        <w:trPr>
          <w:trHeight w:val="701"/>
        </w:trPr>
        <w:tc>
          <w:tcPr>
            <w:tcW w:w="2693" w:type="dxa"/>
            <w:shd w:val="clear" w:color="auto" w:fill="auto"/>
            <w:vAlign w:val="center"/>
          </w:tcPr>
          <w:p w14:paraId="204776F6" w14:textId="77777777" w:rsidR="00CA1B38" w:rsidRPr="000D76D1" w:rsidRDefault="00CA1B38" w:rsidP="00D9275D">
            <w:pPr>
              <w:pStyle w:val="a3"/>
              <w:adjustRightInd/>
              <w:spacing w:line="210" w:lineRule="exact"/>
              <w:rPr>
                <w:color w:val="auto"/>
              </w:rPr>
            </w:pPr>
            <w:r w:rsidRPr="000D76D1">
              <w:rPr>
                <w:rFonts w:hint="eastAsia"/>
                <w:color w:val="auto"/>
              </w:rPr>
              <w:t>取組番号</w:t>
            </w:r>
            <w:r w:rsidR="00144458" w:rsidRPr="000D76D1">
              <w:rPr>
                <w:rFonts w:hint="eastAsia"/>
                <w:color w:val="auto"/>
              </w:rPr>
              <w:t>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AB72D0" w14:textId="77777777" w:rsidR="00CA1B38" w:rsidRPr="000D76D1" w:rsidRDefault="00225890" w:rsidP="003E3A94">
            <w:pPr>
              <w:jc w:val="both"/>
              <w:rPr>
                <w:color w:val="auto"/>
              </w:rPr>
            </w:pPr>
            <w:r w:rsidRPr="000D76D1">
              <w:rPr>
                <w:rFonts w:hint="eastAsia"/>
                <w:color w:val="auto"/>
              </w:rPr>
              <w:t>（取組の名称）</w:t>
            </w:r>
          </w:p>
        </w:tc>
      </w:tr>
    </w:tbl>
    <w:p w14:paraId="1CFFF8C0" w14:textId="77777777" w:rsidR="00CA1B38" w:rsidRPr="000D76D1" w:rsidRDefault="00CA1B38" w:rsidP="008B132B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22F6A083" w14:textId="77777777" w:rsidR="00CA1B38" w:rsidRPr="000D76D1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 w:rsidRPr="000D76D1">
        <w:rPr>
          <w:rFonts w:hAnsi="Times New Roman" w:cs="Times New Roman" w:hint="eastAsia"/>
          <w:color w:val="auto"/>
          <w:spacing w:val="6"/>
        </w:rPr>
        <w:t>１</w:t>
      </w:r>
      <w:r w:rsidR="00CA1B38" w:rsidRPr="000D76D1">
        <w:rPr>
          <w:rFonts w:hAnsi="Times New Roman" w:cs="Times New Roman" w:hint="eastAsia"/>
          <w:color w:val="auto"/>
          <w:spacing w:val="6"/>
        </w:rPr>
        <w:t>.</w:t>
      </w:r>
      <w:r w:rsidRPr="000D76D1">
        <w:rPr>
          <w:rFonts w:hAnsi="Times New Roman" w:cs="Times New Roman" w:hint="eastAsia"/>
          <w:color w:val="auto"/>
          <w:spacing w:val="6"/>
        </w:rPr>
        <w:t>対象品目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0D76D1" w:rsidRPr="000D76D1" w14:paraId="2F06C71C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6A78955B" w14:textId="77777777" w:rsidR="00CA1B38" w:rsidRPr="000D76D1" w:rsidRDefault="00CA1B3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32114B19" w14:textId="77777777" w:rsidR="00CA1B38" w:rsidRPr="000D76D1" w:rsidRDefault="00C76E88" w:rsidP="008B132B">
      <w:pPr>
        <w:pStyle w:val="a3"/>
        <w:adjustRightInd/>
        <w:spacing w:line="210" w:lineRule="exact"/>
        <w:rPr>
          <w:rFonts w:hAnsi="Times New Roman"/>
          <w:color w:val="auto"/>
        </w:rPr>
      </w:pPr>
      <w:r w:rsidRPr="000D76D1">
        <w:rPr>
          <w:rFonts w:hAnsi="Times New Roman" w:hint="eastAsia"/>
          <w:color w:val="auto"/>
        </w:rPr>
        <w:t>（注）コメ、米菓、日本酒、包装米飯、米粉及び米粉製品から選択。</w:t>
      </w:r>
    </w:p>
    <w:p w14:paraId="5C7AD453" w14:textId="77777777" w:rsidR="00C76E88" w:rsidRPr="000D76D1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6F30509C" w14:textId="77777777" w:rsidR="00C76E88" w:rsidRPr="000D76D1" w:rsidRDefault="00C76E88" w:rsidP="00C76E88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 w:rsidRPr="000D76D1">
        <w:rPr>
          <w:rFonts w:hAnsi="Times New Roman" w:cs="Times New Roman" w:hint="eastAsia"/>
          <w:color w:val="auto"/>
          <w:spacing w:val="6"/>
        </w:rPr>
        <w:t>２.</w:t>
      </w:r>
      <w:r w:rsidRPr="000D76D1">
        <w:rPr>
          <w:rFonts w:hAnsi="Times New Roman" w:cs="Times New Roman"/>
          <w:color w:val="auto"/>
          <w:spacing w:val="6"/>
        </w:rPr>
        <w:t>実施</w:t>
      </w:r>
      <w:r w:rsidRPr="000D76D1">
        <w:rPr>
          <w:rFonts w:hAnsi="Times New Roman" w:cs="Times New Roman" w:hint="eastAsia"/>
          <w:color w:val="auto"/>
          <w:spacing w:val="6"/>
        </w:rPr>
        <w:t>国</w:t>
      </w:r>
      <w:r w:rsidRPr="000D76D1">
        <w:rPr>
          <w:rFonts w:hAnsi="Times New Roman" w:cs="Times New Roman"/>
          <w:color w:val="auto"/>
          <w:spacing w:val="6"/>
        </w:rPr>
        <w:t>・地域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C76E88" w:rsidRPr="000D76D1" w14:paraId="0678C98E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2B91766C" w14:textId="77777777" w:rsidR="00C76E88" w:rsidRPr="000D76D1" w:rsidRDefault="00C76E88" w:rsidP="00100A97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62D90887" w14:textId="77777777" w:rsidR="00C76E88" w:rsidRPr="000D76D1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3B2908DF" w14:textId="77777777" w:rsidR="00CA1B38" w:rsidRPr="000D76D1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 w:rsidRPr="000D76D1">
        <w:rPr>
          <w:rFonts w:hAnsi="Times New Roman" w:cs="Times New Roman" w:hint="eastAsia"/>
          <w:color w:val="auto"/>
          <w:spacing w:val="6"/>
        </w:rPr>
        <w:t>３</w:t>
      </w:r>
      <w:r w:rsidR="00CA1B38" w:rsidRPr="000D76D1">
        <w:rPr>
          <w:rFonts w:hAnsi="Times New Roman" w:cs="Times New Roman" w:hint="eastAsia"/>
          <w:color w:val="auto"/>
          <w:spacing w:val="6"/>
        </w:rPr>
        <w:t>.</w:t>
      </w:r>
      <w:r w:rsidR="00CA1B38" w:rsidRPr="000D76D1">
        <w:rPr>
          <w:rFonts w:hAnsi="Times New Roman" w:hint="eastAsia"/>
          <w:color w:val="auto"/>
        </w:rPr>
        <w:t xml:space="preserve"> </w:t>
      </w:r>
      <w:r w:rsidR="00225890" w:rsidRPr="000D76D1">
        <w:rPr>
          <w:rFonts w:hAnsi="Times New Roman" w:hint="eastAsia"/>
          <w:color w:val="auto"/>
        </w:rPr>
        <w:t>実施</w:t>
      </w:r>
      <w:r w:rsidR="00225890" w:rsidRPr="000D76D1">
        <w:rPr>
          <w:rFonts w:hAnsi="Times New Roman"/>
          <w:color w:val="auto"/>
        </w:rPr>
        <w:t>期間</w:t>
      </w:r>
      <w:r w:rsidR="00CA06FC" w:rsidRPr="000D76D1">
        <w:rPr>
          <w:rFonts w:hint="eastAsia"/>
          <w:color w:val="auto"/>
        </w:rPr>
        <w:t>（準備期間を除く</w:t>
      </w:r>
      <w:r w:rsidR="00CA06FC" w:rsidRPr="000D76D1">
        <w:rPr>
          <w:color w:val="auto"/>
        </w:rPr>
        <w:t>実施</w:t>
      </w:r>
      <w:r w:rsidR="00CA06FC" w:rsidRPr="000D76D1">
        <w:rPr>
          <w:rFonts w:hint="eastAsia"/>
          <w:color w:val="auto"/>
        </w:rPr>
        <w:t>期間を</w:t>
      </w:r>
      <w:r w:rsidR="00CA06FC" w:rsidRPr="000D76D1">
        <w:rPr>
          <w:color w:val="auto"/>
        </w:rPr>
        <w:t>記載</w:t>
      </w:r>
      <w:r w:rsidR="00CA06FC" w:rsidRPr="000D76D1">
        <w:rPr>
          <w:rFonts w:hint="eastAsia"/>
          <w:color w:val="auto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C76E88" w:rsidRPr="000D76D1" w14:paraId="0E5622D4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30462715" w14:textId="77777777" w:rsidR="00CA1B38" w:rsidRPr="000D76D1" w:rsidRDefault="00CA1B3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1982DC76" w14:textId="77777777" w:rsidR="00CA1B38" w:rsidRPr="000D76D1" w:rsidRDefault="00CA1B38" w:rsidP="008B132B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4C504C3F" w14:textId="77777777" w:rsidR="00CA1B38" w:rsidRPr="000D76D1" w:rsidRDefault="0083016C" w:rsidP="00CA1B38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 w:rsidRPr="000D76D1">
        <w:rPr>
          <w:rFonts w:hAnsi="Times New Roman" w:cs="Times New Roman" w:hint="eastAsia"/>
          <w:color w:val="auto"/>
          <w:spacing w:val="6"/>
        </w:rPr>
        <w:t>４</w:t>
      </w:r>
      <w:r w:rsidR="00CA1B38" w:rsidRPr="000D76D1">
        <w:rPr>
          <w:rFonts w:hAnsi="Times New Roman" w:cs="Times New Roman" w:hint="eastAsia"/>
          <w:color w:val="auto"/>
          <w:spacing w:val="6"/>
        </w:rPr>
        <w:t>.</w:t>
      </w:r>
      <w:r w:rsidR="00225890" w:rsidRPr="000D76D1">
        <w:rPr>
          <w:rFonts w:hAnsi="Times New Roman" w:cs="Times New Roman" w:hint="eastAsia"/>
          <w:color w:val="auto"/>
          <w:spacing w:val="6"/>
        </w:rPr>
        <w:t xml:space="preserve"> 取組</w:t>
      </w:r>
      <w:r w:rsidR="00CA1B38" w:rsidRPr="000D76D1">
        <w:rPr>
          <w:rFonts w:hAnsi="Times New Roman" w:cs="Times New Roman" w:hint="eastAsia"/>
          <w:color w:val="auto"/>
          <w:spacing w:val="6"/>
        </w:rPr>
        <w:t>の具体的内容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57"/>
        <w:gridCol w:w="4389"/>
      </w:tblGrid>
      <w:tr w:rsidR="000D76D1" w:rsidRPr="000D76D1" w14:paraId="3AD21E36" w14:textId="77777777" w:rsidTr="00E25500">
        <w:trPr>
          <w:trHeight w:val="2160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3F89DB43" w14:textId="77777777" w:rsidR="00E25500" w:rsidRPr="000D76D1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(1)取組</w:t>
            </w:r>
            <w:r w:rsidR="0002099E" w:rsidRPr="000D76D1">
              <w:rPr>
                <w:rFonts w:hAnsi="Times New Roman" w:cs="Times New Roman" w:hint="eastAsia"/>
                <w:color w:val="auto"/>
                <w:spacing w:val="6"/>
              </w:rPr>
              <w:t>計画</w:t>
            </w:r>
          </w:p>
        </w:tc>
        <w:tc>
          <w:tcPr>
            <w:tcW w:w="2457" w:type="dxa"/>
            <w:vAlign w:val="center"/>
          </w:tcPr>
          <w:p w14:paraId="26AD7308" w14:textId="77777777" w:rsidR="00E25500" w:rsidRPr="000D76D1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①実施内容</w:t>
            </w:r>
          </w:p>
        </w:tc>
        <w:tc>
          <w:tcPr>
            <w:tcW w:w="4389" w:type="dxa"/>
            <w:vAlign w:val="center"/>
          </w:tcPr>
          <w:p w14:paraId="6722BDA4" w14:textId="77777777" w:rsidR="00E25500" w:rsidRPr="000D76D1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0D76D1" w:rsidRPr="000D76D1" w14:paraId="6915276D" w14:textId="77777777" w:rsidTr="00E25500">
        <w:trPr>
          <w:trHeight w:val="695"/>
        </w:trPr>
        <w:tc>
          <w:tcPr>
            <w:tcW w:w="1966" w:type="dxa"/>
            <w:vMerge/>
            <w:shd w:val="clear" w:color="auto" w:fill="auto"/>
            <w:vAlign w:val="center"/>
          </w:tcPr>
          <w:p w14:paraId="29DDCB18" w14:textId="77777777" w:rsidR="00E25500" w:rsidRPr="000D76D1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457" w:type="dxa"/>
            <w:vAlign w:val="center"/>
          </w:tcPr>
          <w:p w14:paraId="3CC52A84" w14:textId="77777777" w:rsidR="00E25500" w:rsidRPr="000D76D1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②実施場所（店舗数等）</w:t>
            </w:r>
          </w:p>
        </w:tc>
        <w:tc>
          <w:tcPr>
            <w:tcW w:w="4389" w:type="dxa"/>
            <w:vAlign w:val="center"/>
          </w:tcPr>
          <w:p w14:paraId="72FCD8C6" w14:textId="77777777" w:rsidR="00E25500" w:rsidRPr="000D76D1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0D76D1" w:rsidRPr="000D76D1" w14:paraId="585790A2" w14:textId="77777777" w:rsidTr="00E25500">
        <w:trPr>
          <w:trHeight w:val="690"/>
        </w:trPr>
        <w:tc>
          <w:tcPr>
            <w:tcW w:w="1966" w:type="dxa"/>
            <w:vMerge/>
            <w:shd w:val="clear" w:color="auto" w:fill="auto"/>
            <w:vAlign w:val="center"/>
          </w:tcPr>
          <w:p w14:paraId="6B967868" w14:textId="77777777" w:rsidR="00E25500" w:rsidRPr="000D76D1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457" w:type="dxa"/>
            <w:vAlign w:val="center"/>
          </w:tcPr>
          <w:p w14:paraId="069618A2" w14:textId="77777777" w:rsidR="00E25500" w:rsidRPr="000D76D1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③対象者・実施規模</w:t>
            </w:r>
          </w:p>
        </w:tc>
        <w:tc>
          <w:tcPr>
            <w:tcW w:w="4389" w:type="dxa"/>
            <w:vAlign w:val="center"/>
          </w:tcPr>
          <w:p w14:paraId="473BB33A" w14:textId="77777777" w:rsidR="00E25500" w:rsidRPr="000D76D1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0D76D1" w:rsidRPr="000D76D1" w14:paraId="70DAC9B4" w14:textId="77777777" w:rsidTr="00D41E03">
        <w:trPr>
          <w:trHeight w:val="1417"/>
        </w:trPr>
        <w:tc>
          <w:tcPr>
            <w:tcW w:w="1966" w:type="dxa"/>
            <w:shd w:val="clear" w:color="auto" w:fill="auto"/>
            <w:vAlign w:val="center"/>
          </w:tcPr>
          <w:p w14:paraId="32548B84" w14:textId="77777777" w:rsidR="00B9129B" w:rsidRPr="000D76D1" w:rsidRDefault="004B42AE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(</w:t>
            </w:r>
            <w:r w:rsidR="00E54FA4" w:rsidRPr="000D76D1">
              <w:rPr>
                <w:rFonts w:hAnsi="Times New Roman" w:cs="Times New Roman"/>
                <w:color w:val="auto"/>
                <w:spacing w:val="6"/>
              </w:rPr>
              <w:t>2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)</w:t>
            </w:r>
            <w:r w:rsidR="0083016C" w:rsidRPr="000D76D1">
              <w:rPr>
                <w:rFonts w:hAnsi="Times New Roman" w:cs="Times New Roman" w:hint="eastAsia"/>
                <w:color w:val="auto"/>
                <w:spacing w:val="6"/>
              </w:rPr>
              <w:t>輸出の現状</w:t>
            </w:r>
          </w:p>
        </w:tc>
        <w:tc>
          <w:tcPr>
            <w:tcW w:w="6846" w:type="dxa"/>
            <w:gridSpan w:val="2"/>
          </w:tcPr>
          <w:p w14:paraId="707919AC" w14:textId="7F665807" w:rsidR="00B9129B" w:rsidRPr="000D76D1" w:rsidRDefault="0080120E" w:rsidP="0080120E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（注）単なる数値ではなく、</w:t>
            </w:r>
            <w:r w:rsidR="0043283C" w:rsidRPr="000D76D1">
              <w:rPr>
                <w:rFonts w:hAnsi="Times New Roman" w:cs="Times New Roman" w:hint="eastAsia"/>
                <w:color w:val="auto"/>
                <w:spacing w:val="6"/>
              </w:rPr>
              <w:t>実需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の現状</w:t>
            </w:r>
            <w:r w:rsidR="0043283C" w:rsidRPr="000D76D1">
              <w:rPr>
                <w:rFonts w:hAnsi="Times New Roman" w:cs="Times New Roman" w:hint="eastAsia"/>
                <w:color w:val="auto"/>
                <w:spacing w:val="6"/>
              </w:rPr>
              <w:t>や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販売先等を含めて記載すること。</w:t>
            </w:r>
            <w:r w:rsidR="00302886" w:rsidRPr="000D76D1">
              <w:rPr>
                <w:rFonts w:hAnsi="Times New Roman" w:cs="Times New Roman" w:hint="eastAsia"/>
                <w:color w:val="auto"/>
                <w:spacing w:val="6"/>
              </w:rPr>
              <w:t>なお、小売店舗や外食店舗でプロモーションを実施する場合には</w:t>
            </w:r>
            <w:r w:rsidR="00D41E03" w:rsidRPr="000D76D1">
              <w:rPr>
                <w:rFonts w:hAnsi="Times New Roman" w:cs="Times New Roman" w:hint="eastAsia"/>
                <w:color w:val="auto"/>
                <w:spacing w:val="6"/>
              </w:rPr>
              <w:t>、</w:t>
            </w:r>
            <w:r w:rsidR="00302886" w:rsidRPr="000D76D1">
              <w:rPr>
                <w:rFonts w:hAnsi="Times New Roman" w:cs="Times New Roman" w:hint="eastAsia"/>
                <w:color w:val="auto"/>
                <w:spacing w:val="6"/>
              </w:rPr>
              <w:t>当該店舗向けの</w:t>
            </w:r>
            <w:r w:rsidR="00D41E03" w:rsidRPr="000D76D1">
              <w:rPr>
                <w:rFonts w:hAnsi="Times New Roman" w:cs="Times New Roman" w:hint="eastAsia"/>
                <w:color w:val="auto"/>
                <w:spacing w:val="6"/>
              </w:rPr>
              <w:t>取引</w:t>
            </w:r>
            <w:r w:rsidR="00302886" w:rsidRPr="000D76D1">
              <w:rPr>
                <w:rFonts w:hAnsi="Times New Roman" w:cs="Times New Roman" w:hint="eastAsia"/>
                <w:color w:val="auto"/>
                <w:spacing w:val="6"/>
              </w:rPr>
              <w:t>状況や販売動向</w:t>
            </w:r>
            <w:r w:rsidR="00D41E03" w:rsidRPr="000D76D1">
              <w:rPr>
                <w:rFonts w:hAnsi="Times New Roman" w:cs="Times New Roman" w:hint="eastAsia"/>
                <w:color w:val="auto"/>
                <w:spacing w:val="6"/>
              </w:rPr>
              <w:t>（前年比含む）</w:t>
            </w:r>
            <w:r w:rsidR="00302886" w:rsidRPr="000D76D1">
              <w:rPr>
                <w:rFonts w:hAnsi="Times New Roman" w:cs="Times New Roman" w:hint="eastAsia"/>
                <w:color w:val="auto"/>
                <w:spacing w:val="6"/>
              </w:rPr>
              <w:t>等を記載すること。</w:t>
            </w:r>
          </w:p>
        </w:tc>
      </w:tr>
      <w:tr w:rsidR="000D76D1" w:rsidRPr="000D76D1" w14:paraId="2EE31F23" w14:textId="77777777" w:rsidTr="00D41E03">
        <w:trPr>
          <w:trHeight w:val="2259"/>
        </w:trPr>
        <w:tc>
          <w:tcPr>
            <w:tcW w:w="1966" w:type="dxa"/>
            <w:shd w:val="clear" w:color="auto" w:fill="auto"/>
            <w:vAlign w:val="center"/>
          </w:tcPr>
          <w:p w14:paraId="1478DFBA" w14:textId="77777777" w:rsidR="0083016C" w:rsidRPr="000D76D1" w:rsidRDefault="0083016C" w:rsidP="0083016C">
            <w:pPr>
              <w:jc w:val="both"/>
              <w:rPr>
                <w:color w:val="auto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(3)市場開拓方策</w:t>
            </w:r>
          </w:p>
        </w:tc>
        <w:tc>
          <w:tcPr>
            <w:tcW w:w="6846" w:type="dxa"/>
            <w:gridSpan w:val="2"/>
            <w:vAlign w:val="center"/>
          </w:tcPr>
          <w:p w14:paraId="7C2B943F" w14:textId="77777777" w:rsidR="0083016C" w:rsidRPr="000D76D1" w:rsidRDefault="0083016C" w:rsidP="0083016C">
            <w:pPr>
              <w:jc w:val="both"/>
              <w:rPr>
                <w:color w:val="auto"/>
              </w:rPr>
            </w:pPr>
          </w:p>
        </w:tc>
      </w:tr>
      <w:tr w:rsidR="000D76D1" w:rsidRPr="000D76D1" w14:paraId="2E41456C" w14:textId="77777777" w:rsidTr="00D41E03">
        <w:trPr>
          <w:trHeight w:val="1129"/>
        </w:trPr>
        <w:tc>
          <w:tcPr>
            <w:tcW w:w="1966" w:type="dxa"/>
            <w:shd w:val="clear" w:color="auto" w:fill="auto"/>
            <w:vAlign w:val="center"/>
          </w:tcPr>
          <w:p w14:paraId="5A2E4B12" w14:textId="77777777" w:rsidR="004B42AE" w:rsidRPr="000D76D1" w:rsidRDefault="0083016C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(4)商流の確保</w:t>
            </w:r>
          </w:p>
        </w:tc>
        <w:tc>
          <w:tcPr>
            <w:tcW w:w="6846" w:type="dxa"/>
            <w:gridSpan w:val="2"/>
            <w:vAlign w:val="center"/>
          </w:tcPr>
          <w:p w14:paraId="3D02C4B6" w14:textId="77777777" w:rsidR="00B9129B" w:rsidRPr="000D76D1" w:rsidRDefault="0043283C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（注）現地に至るまでの商流（輸出商社、インポーター、ディストリビューター、小売店等）の構築状況を記入すること。</w:t>
            </w:r>
          </w:p>
        </w:tc>
      </w:tr>
      <w:tr w:rsidR="00C76E88" w:rsidRPr="000D76D1" w14:paraId="7625800C" w14:textId="77777777" w:rsidTr="0043283C">
        <w:trPr>
          <w:trHeight w:val="986"/>
        </w:trPr>
        <w:tc>
          <w:tcPr>
            <w:tcW w:w="1966" w:type="dxa"/>
            <w:shd w:val="clear" w:color="auto" w:fill="auto"/>
            <w:vAlign w:val="center"/>
          </w:tcPr>
          <w:p w14:paraId="191108C5" w14:textId="77777777" w:rsidR="00C76E88" w:rsidRPr="000D76D1" w:rsidRDefault="00C76E88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(</w:t>
            </w:r>
            <w:r w:rsidRPr="000D76D1">
              <w:rPr>
                <w:rFonts w:hAnsi="Times New Roman" w:cs="Times New Roman"/>
                <w:color w:val="auto"/>
                <w:spacing w:val="6"/>
              </w:rPr>
              <w:t>5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 xml:space="preserve">)過去に実施した類似の取組の概要と成果（輸出実績など） </w:t>
            </w:r>
          </w:p>
        </w:tc>
        <w:tc>
          <w:tcPr>
            <w:tcW w:w="6846" w:type="dxa"/>
            <w:gridSpan w:val="2"/>
            <w:vAlign w:val="center"/>
          </w:tcPr>
          <w:p w14:paraId="3D8A1A73" w14:textId="77777777" w:rsidR="00C76E88" w:rsidRPr="000D76D1" w:rsidRDefault="00F67181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（注）実施時期を明記すること。また本事業による取組の場合は実施年、取組番号を記載すること。</w:t>
            </w:r>
          </w:p>
        </w:tc>
      </w:tr>
    </w:tbl>
    <w:p w14:paraId="17AE3723" w14:textId="77777777" w:rsidR="0080120E" w:rsidRPr="000D76D1" w:rsidRDefault="0080120E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auto"/>
        </w:rPr>
      </w:pPr>
    </w:p>
    <w:p w14:paraId="1185E70D" w14:textId="77777777" w:rsidR="00F67181" w:rsidRPr="000D76D1" w:rsidRDefault="00F67181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auto"/>
        </w:rPr>
      </w:pPr>
    </w:p>
    <w:p w14:paraId="58FD8D13" w14:textId="77777777" w:rsidR="00B269B1" w:rsidRPr="000D76D1" w:rsidRDefault="00B269B1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auto"/>
        </w:rPr>
      </w:pPr>
    </w:p>
    <w:p w14:paraId="121A0A51" w14:textId="77777777" w:rsidR="004E6E76" w:rsidRPr="000D76D1" w:rsidRDefault="0083016C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auto"/>
        </w:rPr>
      </w:pPr>
      <w:r w:rsidRPr="000D76D1">
        <w:rPr>
          <w:rFonts w:hAnsi="Times New Roman" w:hint="eastAsia"/>
          <w:color w:val="auto"/>
        </w:rPr>
        <w:lastRenderedPageBreak/>
        <w:t>５</w:t>
      </w:r>
      <w:r w:rsidR="004E6E76" w:rsidRPr="000D76D1">
        <w:rPr>
          <w:rFonts w:hint="eastAsia"/>
          <w:color w:val="auto"/>
        </w:rPr>
        <w:t>．</w:t>
      </w:r>
      <w:r w:rsidR="00802900" w:rsidRPr="000D76D1">
        <w:rPr>
          <w:rFonts w:hint="eastAsia"/>
          <w:color w:val="auto"/>
        </w:rPr>
        <w:t>本取組に</w:t>
      </w:r>
      <w:r w:rsidR="00802900" w:rsidRPr="000D76D1">
        <w:rPr>
          <w:color w:val="auto"/>
        </w:rPr>
        <w:t>よる輸出拡大</w:t>
      </w:r>
      <w:r w:rsidRPr="000D76D1">
        <w:rPr>
          <w:rFonts w:hint="eastAsia"/>
          <w:color w:val="auto"/>
        </w:rPr>
        <w:t>目標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07"/>
        <w:gridCol w:w="4333"/>
      </w:tblGrid>
      <w:tr w:rsidR="000D76D1" w:rsidRPr="000D76D1" w14:paraId="0C6E755E" w14:textId="77777777" w:rsidTr="00302886">
        <w:trPr>
          <w:trHeight w:val="361"/>
        </w:trPr>
        <w:tc>
          <w:tcPr>
            <w:tcW w:w="1872" w:type="dxa"/>
            <w:shd w:val="clear" w:color="auto" w:fill="auto"/>
            <w:vAlign w:val="center"/>
          </w:tcPr>
          <w:p w14:paraId="0C0A74EF" w14:textId="77777777" w:rsidR="00B9129B" w:rsidRPr="000D76D1" w:rsidRDefault="00B9129B" w:rsidP="003E3A94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auto"/>
              </w:rPr>
            </w:pPr>
            <w:r w:rsidRPr="000D76D1">
              <w:rPr>
                <w:rFonts w:hAnsi="Times New Roman" w:hint="eastAsia"/>
                <w:color w:val="auto"/>
              </w:rPr>
              <w:t>現状</w:t>
            </w:r>
            <w:r w:rsidR="004B42AE" w:rsidRPr="000D76D1">
              <w:rPr>
                <w:rFonts w:hAnsi="Times New Roman" w:hint="eastAsia"/>
                <w:color w:val="auto"/>
              </w:rPr>
              <w:t>の輸出量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834AE73" w14:textId="77777777" w:rsidR="00B9129B" w:rsidRPr="000D76D1" w:rsidRDefault="00B9129B" w:rsidP="003E3A94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auto"/>
              </w:rPr>
            </w:pPr>
            <w:r w:rsidRPr="000D76D1">
              <w:rPr>
                <w:rFonts w:hAnsi="Times New Roman" w:hint="eastAsia"/>
                <w:color w:val="auto"/>
              </w:rPr>
              <w:t>実施後の輸出</w:t>
            </w:r>
            <w:r w:rsidR="0083016C" w:rsidRPr="000D76D1">
              <w:rPr>
                <w:rFonts w:hAnsi="Times New Roman" w:hint="eastAsia"/>
                <w:color w:val="auto"/>
              </w:rPr>
              <w:t>目標</w:t>
            </w:r>
          </w:p>
        </w:tc>
        <w:tc>
          <w:tcPr>
            <w:tcW w:w="4333" w:type="dxa"/>
            <w:vAlign w:val="center"/>
          </w:tcPr>
          <w:p w14:paraId="6815190A" w14:textId="77777777" w:rsidR="00B9129B" w:rsidRPr="000D76D1" w:rsidRDefault="00B9129B" w:rsidP="00E25500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auto"/>
              </w:rPr>
            </w:pPr>
            <w:r w:rsidRPr="000D76D1">
              <w:rPr>
                <w:rFonts w:hAnsi="Times New Roman" w:hint="eastAsia"/>
                <w:color w:val="auto"/>
              </w:rPr>
              <w:t>実施後の輸出</w:t>
            </w:r>
            <w:r w:rsidR="0083016C" w:rsidRPr="000D76D1">
              <w:rPr>
                <w:rFonts w:hAnsi="Times New Roman" w:hint="eastAsia"/>
                <w:color w:val="auto"/>
              </w:rPr>
              <w:t>目標</w:t>
            </w:r>
            <w:r w:rsidRPr="000D76D1">
              <w:rPr>
                <w:rFonts w:hAnsi="Times New Roman" w:hint="eastAsia"/>
                <w:color w:val="auto"/>
              </w:rPr>
              <w:t>の積算根拠</w:t>
            </w:r>
          </w:p>
        </w:tc>
      </w:tr>
      <w:tr w:rsidR="000D76D1" w:rsidRPr="000D76D1" w14:paraId="7A5C946D" w14:textId="77777777" w:rsidTr="00302886">
        <w:trPr>
          <w:trHeight w:val="850"/>
        </w:trPr>
        <w:tc>
          <w:tcPr>
            <w:tcW w:w="1872" w:type="dxa"/>
            <w:shd w:val="clear" w:color="auto" w:fill="auto"/>
          </w:tcPr>
          <w:p w14:paraId="04995DBC" w14:textId="77777777" w:rsidR="00B9129B" w:rsidRPr="000D76D1" w:rsidRDefault="00B9129B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auto"/>
              </w:rPr>
            </w:pPr>
          </w:p>
        </w:tc>
        <w:tc>
          <w:tcPr>
            <w:tcW w:w="2607" w:type="dxa"/>
            <w:shd w:val="clear" w:color="auto" w:fill="auto"/>
          </w:tcPr>
          <w:p w14:paraId="0AADACD3" w14:textId="77777777" w:rsidR="00B9129B" w:rsidRPr="000D76D1" w:rsidRDefault="00B9129B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auto"/>
              </w:rPr>
            </w:pPr>
          </w:p>
        </w:tc>
        <w:tc>
          <w:tcPr>
            <w:tcW w:w="4333" w:type="dxa"/>
          </w:tcPr>
          <w:p w14:paraId="43CBBE9E" w14:textId="02EB674D" w:rsidR="00B9129B" w:rsidRPr="000D76D1" w:rsidRDefault="00D41E03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auto"/>
              </w:rPr>
            </w:pPr>
            <w:r w:rsidRPr="000D76D1">
              <w:rPr>
                <w:rFonts w:hAnsi="Times New Roman" w:hint="eastAsia"/>
                <w:color w:val="auto"/>
              </w:rPr>
              <w:t>※　具体的に記載すること</w:t>
            </w:r>
          </w:p>
        </w:tc>
      </w:tr>
      <w:tr w:rsidR="000D76D1" w:rsidRPr="000D76D1" w14:paraId="437E06E2" w14:textId="77777777" w:rsidTr="00D41E03">
        <w:trPr>
          <w:trHeight w:val="395"/>
        </w:trPr>
        <w:tc>
          <w:tcPr>
            <w:tcW w:w="8812" w:type="dxa"/>
            <w:gridSpan w:val="3"/>
            <w:shd w:val="clear" w:color="auto" w:fill="auto"/>
            <w:vAlign w:val="center"/>
          </w:tcPr>
          <w:p w14:paraId="4943A782" w14:textId="09072B37" w:rsidR="00302886" w:rsidRPr="000D76D1" w:rsidRDefault="00302886" w:rsidP="00D41E03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auto"/>
              </w:rPr>
            </w:pPr>
            <w:r w:rsidRPr="000D76D1">
              <w:rPr>
                <w:rFonts w:hAnsi="Times New Roman" w:hint="eastAsia"/>
                <w:color w:val="auto"/>
              </w:rPr>
              <w:t>早期に輸出拡大効果が見込める場合、その</w:t>
            </w:r>
            <w:r w:rsidR="00D41E03" w:rsidRPr="000D76D1">
              <w:rPr>
                <w:rFonts w:hAnsi="Times New Roman" w:hint="eastAsia"/>
                <w:color w:val="auto"/>
              </w:rPr>
              <w:t>背景</w:t>
            </w:r>
          </w:p>
        </w:tc>
      </w:tr>
      <w:tr w:rsidR="00D41E03" w:rsidRPr="000D76D1" w14:paraId="32CFE46B" w14:textId="77777777" w:rsidTr="00D41E03">
        <w:trPr>
          <w:trHeight w:val="698"/>
        </w:trPr>
        <w:tc>
          <w:tcPr>
            <w:tcW w:w="8812" w:type="dxa"/>
            <w:gridSpan w:val="3"/>
            <w:shd w:val="clear" w:color="auto" w:fill="auto"/>
          </w:tcPr>
          <w:p w14:paraId="456AF1ED" w14:textId="33F228BE" w:rsidR="00D41E03" w:rsidRPr="000D76D1" w:rsidRDefault="00D41E03" w:rsidP="00D41E03">
            <w:pPr>
              <w:pStyle w:val="a3"/>
              <w:adjustRightInd/>
              <w:spacing w:line="240" w:lineRule="exact"/>
              <w:ind w:left="210" w:hangingChars="100" w:hanging="210"/>
              <w:rPr>
                <w:rFonts w:hAnsi="Times New Roman"/>
                <w:color w:val="auto"/>
              </w:rPr>
            </w:pPr>
            <w:r w:rsidRPr="000D76D1">
              <w:rPr>
                <w:rFonts w:hAnsi="Times New Roman" w:hint="eastAsia"/>
                <w:color w:val="auto"/>
              </w:rPr>
              <w:t>※　特に早期に輸出拡大が見込まれると考えられる場合、その背景等について記載すること。</w:t>
            </w:r>
          </w:p>
        </w:tc>
      </w:tr>
    </w:tbl>
    <w:p w14:paraId="4CB7226B" w14:textId="77777777" w:rsidR="005462E5" w:rsidRPr="000D76D1" w:rsidRDefault="005462E5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auto"/>
        </w:rPr>
      </w:pPr>
    </w:p>
    <w:p w14:paraId="28B0306C" w14:textId="79CAE19B" w:rsidR="00225890" w:rsidRPr="000D76D1" w:rsidRDefault="00225890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auto"/>
        </w:rPr>
      </w:pPr>
      <w:r w:rsidRPr="000D76D1">
        <w:rPr>
          <w:rFonts w:hAnsi="Times New Roman"/>
          <w:color w:val="auto"/>
        </w:rPr>
        <w:t>（</w:t>
      </w:r>
      <w:r w:rsidR="00766CA6" w:rsidRPr="000D76D1">
        <w:rPr>
          <w:rFonts w:hAnsi="Times New Roman" w:hint="eastAsia"/>
          <w:color w:val="auto"/>
        </w:rPr>
        <w:t>注</w:t>
      </w:r>
      <w:r w:rsidR="00D41E03" w:rsidRPr="000D76D1">
        <w:rPr>
          <w:rFonts w:hAnsi="Times New Roman" w:hint="eastAsia"/>
          <w:color w:val="auto"/>
        </w:rPr>
        <w:t>１</w:t>
      </w:r>
      <w:r w:rsidR="00766CA6" w:rsidRPr="000D76D1">
        <w:rPr>
          <w:rFonts w:hAnsi="Times New Roman" w:hint="eastAsia"/>
          <w:color w:val="auto"/>
        </w:rPr>
        <w:t>）</w:t>
      </w:r>
      <w:r w:rsidR="00D567C5" w:rsidRPr="000D76D1">
        <w:rPr>
          <w:rFonts w:hAnsi="Times New Roman" w:hint="eastAsia"/>
          <w:color w:val="auto"/>
        </w:rPr>
        <w:t>単位</w:t>
      </w:r>
      <w:r w:rsidRPr="000D76D1">
        <w:rPr>
          <w:rFonts w:hAnsi="Times New Roman" w:hint="eastAsia"/>
          <w:color w:val="auto"/>
        </w:rPr>
        <w:t>は</w:t>
      </w:r>
      <w:r w:rsidR="00766CA6" w:rsidRPr="000D76D1">
        <w:rPr>
          <w:rFonts w:hAnsi="Times New Roman" w:hint="eastAsia"/>
          <w:color w:val="auto"/>
        </w:rPr>
        <w:t>コメ・米粉及び米粉製品は○トン、米菓</w:t>
      </w:r>
      <w:r w:rsidR="00051981" w:rsidRPr="000D76D1">
        <w:rPr>
          <w:rFonts w:hint="eastAsia"/>
          <w:color w:val="auto"/>
        </w:rPr>
        <w:t>は〇k</w:t>
      </w:r>
      <w:r w:rsidR="00051981" w:rsidRPr="000D76D1">
        <w:rPr>
          <w:color w:val="auto"/>
        </w:rPr>
        <w:t>g</w:t>
      </w:r>
      <w:r w:rsidR="00AE4466" w:rsidRPr="000D76D1">
        <w:rPr>
          <w:rFonts w:hint="eastAsia"/>
          <w:color w:val="auto"/>
        </w:rPr>
        <w:t>・</w:t>
      </w:r>
      <w:r w:rsidR="00051981" w:rsidRPr="000D76D1">
        <w:rPr>
          <w:rFonts w:hint="eastAsia"/>
          <w:color w:val="auto"/>
        </w:rPr>
        <w:t>〇百万円</w:t>
      </w:r>
      <w:r w:rsidR="00AE4466" w:rsidRPr="000D76D1">
        <w:rPr>
          <w:rFonts w:hint="eastAsia"/>
          <w:color w:val="auto"/>
        </w:rPr>
        <w:t>（併記）</w:t>
      </w:r>
      <w:r w:rsidR="00051981" w:rsidRPr="000D76D1">
        <w:rPr>
          <w:rFonts w:hAnsi="Times New Roman" w:hint="eastAsia"/>
          <w:color w:val="auto"/>
        </w:rPr>
        <w:t>、</w:t>
      </w:r>
      <w:r w:rsidR="00766CA6" w:rsidRPr="000D76D1">
        <w:rPr>
          <w:rFonts w:hAnsi="Times New Roman" w:hint="eastAsia"/>
          <w:color w:val="auto"/>
        </w:rPr>
        <w:t>日本酒は</w:t>
      </w:r>
      <w:r w:rsidR="00051981" w:rsidRPr="000D76D1">
        <w:rPr>
          <w:rFonts w:hint="eastAsia"/>
          <w:color w:val="auto"/>
        </w:rPr>
        <w:t>〇k</w:t>
      </w:r>
      <w:r w:rsidR="00051981" w:rsidRPr="000D76D1">
        <w:rPr>
          <w:color w:val="auto"/>
        </w:rPr>
        <w:t>l</w:t>
      </w:r>
      <w:r w:rsidR="00AE4466" w:rsidRPr="000D76D1">
        <w:rPr>
          <w:rFonts w:hint="eastAsia"/>
          <w:color w:val="auto"/>
        </w:rPr>
        <w:t>・</w:t>
      </w:r>
      <w:r w:rsidR="00766CA6" w:rsidRPr="000D76D1">
        <w:rPr>
          <w:rFonts w:hAnsi="Times New Roman" w:hint="eastAsia"/>
          <w:color w:val="auto"/>
        </w:rPr>
        <w:t>○百万円</w:t>
      </w:r>
      <w:r w:rsidR="00AE4466" w:rsidRPr="000D76D1">
        <w:rPr>
          <w:rFonts w:hAnsi="Times New Roman" w:hint="eastAsia"/>
          <w:color w:val="auto"/>
        </w:rPr>
        <w:t>（併記）</w:t>
      </w:r>
      <w:r w:rsidR="00766CA6" w:rsidRPr="000D76D1">
        <w:rPr>
          <w:rFonts w:hAnsi="Times New Roman" w:hint="eastAsia"/>
          <w:color w:val="auto"/>
        </w:rPr>
        <w:t>、包装米飯は</w:t>
      </w:r>
      <w:r w:rsidR="00051981" w:rsidRPr="000D76D1">
        <w:rPr>
          <w:rFonts w:hAnsi="Times New Roman" w:hint="eastAsia"/>
          <w:color w:val="auto"/>
        </w:rPr>
        <w:t>１</w:t>
      </w:r>
      <w:r w:rsidR="00766CA6" w:rsidRPr="000D76D1">
        <w:rPr>
          <w:rFonts w:hAnsi="Times New Roman" w:hint="eastAsia"/>
          <w:color w:val="auto"/>
        </w:rPr>
        <w:t>食</w:t>
      </w:r>
      <w:r w:rsidR="00051981" w:rsidRPr="000D76D1">
        <w:rPr>
          <w:rFonts w:hAnsi="Times New Roman" w:hint="eastAsia"/>
          <w:color w:val="auto"/>
        </w:rPr>
        <w:t>当たりの重量を明記の上〇食</w:t>
      </w:r>
      <w:r w:rsidR="00766CA6" w:rsidRPr="000D76D1">
        <w:rPr>
          <w:rFonts w:hAnsi="Times New Roman" w:hint="eastAsia"/>
          <w:color w:val="auto"/>
        </w:rPr>
        <w:t>と記載して下さい。</w:t>
      </w:r>
      <w:r w:rsidR="00AE4466" w:rsidRPr="000D76D1">
        <w:rPr>
          <w:rFonts w:hAnsi="Times New Roman" w:hint="eastAsia"/>
          <w:color w:val="auto"/>
        </w:rPr>
        <w:t>（輸出実績が分からない国・地域について「その他」でまとめることは可能。）</w:t>
      </w:r>
    </w:p>
    <w:p w14:paraId="773DEB72" w14:textId="6051EDDB" w:rsidR="00D41E03" w:rsidRPr="000D76D1" w:rsidRDefault="00D41E03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auto"/>
        </w:rPr>
      </w:pPr>
      <w:r w:rsidRPr="000D76D1">
        <w:rPr>
          <w:rFonts w:hAnsi="Times New Roman" w:hint="eastAsia"/>
          <w:color w:val="auto"/>
        </w:rPr>
        <w:t>（注２）小売店舗や中食店舗においてプロモーションを実施する場合、『現状の輸出量』及び『実施後の輸出目標』については、当該店舗向けの数量を具体的に記載ください。</w:t>
      </w:r>
    </w:p>
    <w:p w14:paraId="0A3E7901" w14:textId="77777777" w:rsidR="00766CA6" w:rsidRPr="000D76D1" w:rsidRDefault="00766CA6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auto"/>
        </w:rPr>
      </w:pPr>
    </w:p>
    <w:p w14:paraId="19B4BFB5" w14:textId="77777777" w:rsidR="004B42AE" w:rsidRPr="000D76D1" w:rsidRDefault="0083016C" w:rsidP="00225890">
      <w:pPr>
        <w:pStyle w:val="a3"/>
        <w:adjustRightInd/>
        <w:spacing w:line="210" w:lineRule="exact"/>
        <w:ind w:left="283" w:hangingChars="135" w:hanging="283"/>
        <w:rPr>
          <w:color w:val="auto"/>
        </w:rPr>
      </w:pPr>
      <w:r w:rsidRPr="000D76D1">
        <w:rPr>
          <w:rFonts w:hint="eastAsia"/>
          <w:color w:val="auto"/>
        </w:rPr>
        <w:t>６</w:t>
      </w:r>
      <w:r w:rsidR="00ED5E29" w:rsidRPr="000D76D1">
        <w:rPr>
          <w:rFonts w:hint="eastAsia"/>
          <w:color w:val="auto"/>
        </w:rPr>
        <w:t>．</w:t>
      </w:r>
      <w:r w:rsidRPr="000D76D1">
        <w:rPr>
          <w:rFonts w:hint="eastAsia"/>
          <w:color w:val="auto"/>
        </w:rPr>
        <w:t>輸出産地及び</w:t>
      </w:r>
      <w:r w:rsidR="004F3D46" w:rsidRPr="000D76D1">
        <w:rPr>
          <w:rFonts w:hint="eastAsia"/>
          <w:color w:val="auto"/>
        </w:rPr>
        <w:t>戦略的輸出基地</w:t>
      </w:r>
      <w:r w:rsidR="004B42AE" w:rsidRPr="000D76D1">
        <w:rPr>
          <w:rFonts w:hint="eastAsia"/>
          <w:color w:val="auto"/>
        </w:rPr>
        <w:t>との連携（</w:t>
      </w:r>
      <w:r w:rsidR="00C76E88" w:rsidRPr="000D76D1">
        <w:rPr>
          <w:rFonts w:hint="eastAsia"/>
          <w:color w:val="auto"/>
        </w:rPr>
        <w:t>取組における連携方策と</w:t>
      </w:r>
      <w:r w:rsidR="004B42AE" w:rsidRPr="000D76D1">
        <w:rPr>
          <w:rFonts w:hint="eastAsia"/>
          <w:color w:val="auto"/>
        </w:rPr>
        <w:t>継続的な輸出の可能性）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0D76D1" w:rsidRPr="000D76D1" w14:paraId="035920C6" w14:textId="77777777" w:rsidTr="00C76E88">
        <w:trPr>
          <w:trHeight w:val="567"/>
        </w:trPr>
        <w:tc>
          <w:tcPr>
            <w:tcW w:w="8930" w:type="dxa"/>
            <w:shd w:val="clear" w:color="auto" w:fill="auto"/>
          </w:tcPr>
          <w:p w14:paraId="462B39E7" w14:textId="77777777" w:rsidR="00C76E88" w:rsidRPr="000D76D1" w:rsidRDefault="00C76E8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0D4AF4D8" w14:textId="77777777" w:rsidR="004B42AE" w:rsidRPr="000D76D1" w:rsidRDefault="00396E6D" w:rsidP="00396E6D">
      <w:pPr>
        <w:pStyle w:val="a3"/>
        <w:adjustRightInd/>
        <w:spacing w:line="210" w:lineRule="exact"/>
        <w:ind w:left="388" w:hangingChars="185" w:hanging="388"/>
        <w:rPr>
          <w:color w:val="auto"/>
        </w:rPr>
      </w:pPr>
      <w:r w:rsidRPr="000D76D1">
        <w:rPr>
          <w:rFonts w:hint="eastAsia"/>
          <w:color w:val="auto"/>
        </w:rPr>
        <w:t>（注）戦略的輸出基地が</w:t>
      </w:r>
      <w:r w:rsidRPr="000D76D1">
        <w:rPr>
          <w:color w:val="auto"/>
        </w:rPr>
        <w:t>GFPの輸出診断・訪問診断を受けている場合は</w:t>
      </w:r>
      <w:r w:rsidR="005F4470" w:rsidRPr="000D76D1">
        <w:rPr>
          <w:rFonts w:hint="eastAsia"/>
          <w:color w:val="auto"/>
        </w:rPr>
        <w:t>、先方の了解を得</w:t>
      </w:r>
      <w:r w:rsidR="00246914" w:rsidRPr="000D76D1">
        <w:rPr>
          <w:rFonts w:hint="eastAsia"/>
          <w:color w:val="auto"/>
        </w:rPr>
        <w:t>た上で</w:t>
      </w:r>
      <w:r w:rsidRPr="000D76D1">
        <w:rPr>
          <w:color w:val="auto"/>
        </w:rPr>
        <w:t>輸出チェックレポート</w:t>
      </w:r>
      <w:r w:rsidRPr="000D76D1">
        <w:rPr>
          <w:rFonts w:hint="eastAsia"/>
          <w:color w:val="auto"/>
        </w:rPr>
        <w:t>を添付して下さい。</w:t>
      </w:r>
    </w:p>
    <w:p w14:paraId="0F9FBCB1" w14:textId="77777777" w:rsidR="00396E6D" w:rsidRPr="000D76D1" w:rsidRDefault="00396E6D" w:rsidP="00396E6D">
      <w:pPr>
        <w:pStyle w:val="a3"/>
        <w:adjustRightInd/>
        <w:spacing w:line="210" w:lineRule="exact"/>
        <w:ind w:left="388" w:hangingChars="185" w:hanging="388"/>
        <w:rPr>
          <w:color w:val="auto"/>
        </w:rPr>
      </w:pPr>
    </w:p>
    <w:p w14:paraId="7E168AF1" w14:textId="77777777" w:rsidR="00FC5739" w:rsidRPr="000D76D1" w:rsidRDefault="0083016C" w:rsidP="00225890">
      <w:pPr>
        <w:pStyle w:val="a3"/>
        <w:adjustRightInd/>
        <w:spacing w:line="210" w:lineRule="exact"/>
        <w:ind w:left="283" w:hangingChars="135" w:hanging="283"/>
        <w:rPr>
          <w:color w:val="auto"/>
        </w:rPr>
      </w:pPr>
      <w:r w:rsidRPr="000D76D1">
        <w:rPr>
          <w:rFonts w:hint="eastAsia"/>
          <w:color w:val="auto"/>
        </w:rPr>
        <w:t>７</w:t>
      </w:r>
      <w:r w:rsidR="004B42AE" w:rsidRPr="000D76D1">
        <w:rPr>
          <w:rFonts w:hint="eastAsia"/>
          <w:color w:val="auto"/>
        </w:rPr>
        <w:t>．</w:t>
      </w:r>
      <w:r w:rsidR="00225890" w:rsidRPr="000D76D1">
        <w:rPr>
          <w:rFonts w:hint="eastAsia"/>
          <w:color w:val="auto"/>
        </w:rPr>
        <w:t>取組</w:t>
      </w:r>
      <w:r w:rsidR="00ED5E29" w:rsidRPr="000D76D1">
        <w:rPr>
          <w:rFonts w:hint="eastAsia"/>
          <w:color w:val="auto"/>
        </w:rPr>
        <w:t>実施スケジュール</w:t>
      </w:r>
    </w:p>
    <w:tbl>
      <w:tblPr>
        <w:tblW w:w="4866" w:type="pct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1288"/>
        <w:gridCol w:w="1288"/>
        <w:gridCol w:w="1288"/>
        <w:gridCol w:w="1289"/>
        <w:gridCol w:w="2379"/>
      </w:tblGrid>
      <w:tr w:rsidR="000D76D1" w:rsidRPr="000D76D1" w14:paraId="5FBACE59" w14:textId="77777777" w:rsidTr="00E54FA4">
        <w:trPr>
          <w:trHeight w:val="187"/>
        </w:trPr>
        <w:tc>
          <w:tcPr>
            <w:tcW w:w="365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DD4C0B" w14:textId="77777777" w:rsidR="004E6E76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○</w:t>
            </w:r>
            <w:r w:rsidR="004E6E76" w:rsidRPr="000D76D1">
              <w:rPr>
                <w:rFonts w:hAnsi="Times New Roman" w:cs="Times New Roman" w:hint="eastAsia"/>
                <w:color w:val="auto"/>
                <w:spacing w:val="6"/>
              </w:rPr>
              <w:t>年</w:t>
            </w:r>
          </w:p>
        </w:tc>
        <w:tc>
          <w:tcPr>
            <w:tcW w:w="13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B0BA6" w14:textId="77777777" w:rsidR="004E6E76" w:rsidRPr="000D76D1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完了</w:t>
            </w:r>
            <w:r w:rsidRPr="000D76D1">
              <w:rPr>
                <w:rFonts w:hAnsi="Times New Roman" w:cs="Times New Roman"/>
                <w:color w:val="auto"/>
                <w:spacing w:val="6"/>
              </w:rPr>
              <w:t>年月日</w:t>
            </w:r>
          </w:p>
        </w:tc>
      </w:tr>
      <w:tr w:rsidR="000D76D1" w:rsidRPr="000D76D1" w14:paraId="4D3AD18D" w14:textId="77777777" w:rsidTr="00E54FA4">
        <w:trPr>
          <w:trHeight w:val="224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B0D84" w14:textId="77777777" w:rsidR="004E6E76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○</w:t>
            </w:r>
            <w:r w:rsidR="004E6E76" w:rsidRPr="000D76D1">
              <w:rPr>
                <w:rFonts w:hAnsi="Times New Roman" w:cs="Times New Roman" w:hint="eastAsia"/>
                <w:color w:val="auto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24AFC" w14:textId="77777777" w:rsidR="004E6E76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○</w:t>
            </w:r>
            <w:r w:rsidR="004E6E76" w:rsidRPr="000D76D1">
              <w:rPr>
                <w:rFonts w:hAnsi="Times New Roman" w:cs="Times New Roman" w:hint="eastAsia"/>
                <w:color w:val="auto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36AB5" w14:textId="77777777" w:rsidR="004E6E76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○</w:t>
            </w:r>
            <w:r w:rsidR="004E6E76" w:rsidRPr="000D76D1">
              <w:rPr>
                <w:rFonts w:hAnsi="Times New Roman" w:cs="Times New Roman" w:hint="eastAsia"/>
                <w:color w:val="auto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16E54" w14:textId="77777777" w:rsidR="004E6E76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○</w:t>
            </w:r>
            <w:r w:rsidR="004E6E76" w:rsidRPr="000D76D1">
              <w:rPr>
                <w:rFonts w:hAnsi="Times New Roman" w:cs="Times New Roman" w:hint="eastAsia"/>
                <w:color w:val="auto"/>
                <w:spacing w:val="6"/>
              </w:rPr>
              <w:t>月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27EC8" w14:textId="77777777" w:rsidR="004E6E76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○</w:t>
            </w:r>
            <w:r w:rsidR="004E6E76" w:rsidRPr="000D76D1">
              <w:rPr>
                <w:rFonts w:hAnsi="Times New Roman" w:cs="Times New Roman" w:hint="eastAsia"/>
                <w:color w:val="auto"/>
                <w:spacing w:val="6"/>
              </w:rPr>
              <w:t>月</w:t>
            </w:r>
          </w:p>
        </w:tc>
        <w:tc>
          <w:tcPr>
            <w:tcW w:w="13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698A4" w14:textId="77777777" w:rsidR="004E6E76" w:rsidRPr="000D76D1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0D76D1" w:rsidRPr="000D76D1" w14:paraId="57A8F018" w14:textId="77777777" w:rsidTr="00C76E88">
        <w:trPr>
          <w:trHeight w:val="624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5DF5E" w14:textId="77777777" w:rsidR="004E6E76" w:rsidRPr="000D76D1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70E7C" w14:textId="77777777" w:rsidR="004E6E76" w:rsidRPr="000D76D1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3961F" w14:textId="77777777" w:rsidR="004E6E76" w:rsidRPr="000D76D1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2EC77" w14:textId="77777777" w:rsidR="004E6E76" w:rsidRPr="000D76D1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67CD4" w14:textId="77777777" w:rsidR="004E6E76" w:rsidRPr="000D76D1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FA490" w14:textId="77777777" w:rsidR="004E6E76" w:rsidRPr="000D76D1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070FA303" w14:textId="77777777" w:rsidR="004C6117" w:rsidRPr="000D76D1" w:rsidRDefault="00225890" w:rsidP="008E06B1">
      <w:pPr>
        <w:pStyle w:val="a3"/>
        <w:adjustRightInd/>
        <w:spacing w:line="210" w:lineRule="exact"/>
        <w:ind w:left="708" w:hangingChars="337" w:hanging="708"/>
        <w:rPr>
          <w:color w:val="auto"/>
        </w:rPr>
      </w:pPr>
      <w:r w:rsidRPr="000D76D1">
        <w:rPr>
          <w:rFonts w:hint="eastAsia"/>
          <w:color w:val="auto"/>
        </w:rPr>
        <w:t>（注</w:t>
      </w:r>
      <w:r w:rsidR="00F31D3D" w:rsidRPr="000D76D1">
        <w:rPr>
          <w:rFonts w:hint="eastAsia"/>
          <w:color w:val="auto"/>
        </w:rPr>
        <w:t>１</w:t>
      </w:r>
      <w:r w:rsidRPr="000D76D1">
        <w:rPr>
          <w:rFonts w:hint="eastAsia"/>
          <w:color w:val="auto"/>
        </w:rPr>
        <w:t>） 準備期間、取組の</w:t>
      </w:r>
      <w:r w:rsidRPr="000D76D1">
        <w:rPr>
          <w:color w:val="auto"/>
        </w:rPr>
        <w:t>実施、取りまとめ</w:t>
      </w:r>
      <w:r w:rsidRPr="000D76D1">
        <w:rPr>
          <w:rFonts w:hint="eastAsia"/>
          <w:color w:val="auto"/>
        </w:rPr>
        <w:t>・</w:t>
      </w:r>
      <w:r w:rsidRPr="000D76D1">
        <w:rPr>
          <w:color w:val="auto"/>
        </w:rPr>
        <w:t>報告</w:t>
      </w:r>
      <w:r w:rsidRPr="000D76D1">
        <w:rPr>
          <w:rFonts w:hint="eastAsia"/>
          <w:color w:val="auto"/>
        </w:rPr>
        <w:t>を</w:t>
      </w:r>
      <w:r w:rsidRPr="000D76D1">
        <w:rPr>
          <w:color w:val="auto"/>
        </w:rPr>
        <w:t>含む</w:t>
      </w:r>
      <w:r w:rsidRPr="000D76D1">
        <w:rPr>
          <w:rFonts w:hint="eastAsia"/>
          <w:color w:val="auto"/>
        </w:rPr>
        <w:t>実施スケジュールについて月毎に</w:t>
      </w:r>
      <w:r w:rsidRPr="000D76D1">
        <w:rPr>
          <w:color w:val="auto"/>
        </w:rPr>
        <w:t>記載</w:t>
      </w:r>
      <w:r w:rsidRPr="000D76D1">
        <w:rPr>
          <w:rFonts w:hint="eastAsia"/>
          <w:color w:val="auto"/>
        </w:rPr>
        <w:t>し</w:t>
      </w:r>
      <w:r w:rsidRPr="000D76D1">
        <w:rPr>
          <w:color w:val="auto"/>
        </w:rPr>
        <w:t>て</w:t>
      </w:r>
      <w:r w:rsidRPr="000D76D1">
        <w:rPr>
          <w:rFonts w:hint="eastAsia"/>
          <w:color w:val="auto"/>
        </w:rPr>
        <w:t>下さい</w:t>
      </w:r>
      <w:r w:rsidRPr="000D76D1">
        <w:rPr>
          <w:color w:val="auto"/>
        </w:rPr>
        <w:t>。</w:t>
      </w:r>
      <w:r w:rsidRPr="000D76D1">
        <w:rPr>
          <w:rFonts w:hint="eastAsia"/>
          <w:color w:val="auto"/>
        </w:rPr>
        <w:t>）</w:t>
      </w:r>
    </w:p>
    <w:p w14:paraId="7DED58D7" w14:textId="77777777" w:rsidR="00F31D3D" w:rsidRPr="000D76D1" w:rsidRDefault="00F31D3D" w:rsidP="00225890">
      <w:pPr>
        <w:pStyle w:val="a3"/>
        <w:adjustRightInd/>
        <w:spacing w:line="210" w:lineRule="exact"/>
        <w:ind w:left="567" w:hanging="567"/>
        <w:rPr>
          <w:color w:val="auto"/>
        </w:rPr>
      </w:pPr>
      <w:r w:rsidRPr="000D76D1">
        <w:rPr>
          <w:rFonts w:hint="eastAsia"/>
          <w:color w:val="auto"/>
        </w:rPr>
        <w:t>（注</w:t>
      </w:r>
      <w:r w:rsidRPr="000D76D1">
        <w:rPr>
          <w:color w:val="auto"/>
        </w:rPr>
        <w:t>２</w:t>
      </w:r>
      <w:r w:rsidRPr="000D76D1">
        <w:rPr>
          <w:rFonts w:hint="eastAsia"/>
          <w:color w:val="auto"/>
        </w:rPr>
        <w:t>）取組の</w:t>
      </w:r>
      <w:r w:rsidRPr="000D76D1">
        <w:rPr>
          <w:color w:val="auto"/>
        </w:rPr>
        <w:t>完了年</w:t>
      </w:r>
      <w:r w:rsidRPr="000D76D1">
        <w:rPr>
          <w:rFonts w:hint="eastAsia"/>
          <w:color w:val="auto"/>
        </w:rPr>
        <w:t>月日は</w:t>
      </w:r>
      <w:r w:rsidRPr="000D76D1">
        <w:rPr>
          <w:color w:val="auto"/>
        </w:rPr>
        <w:t>原則として</w:t>
      </w:r>
      <w:r w:rsidRPr="000D76D1">
        <w:rPr>
          <w:rFonts w:hint="eastAsia"/>
          <w:color w:val="auto"/>
        </w:rPr>
        <w:t>、</w:t>
      </w:r>
      <w:r w:rsidR="00276EF8" w:rsidRPr="000D76D1">
        <w:rPr>
          <w:rFonts w:hint="eastAsia"/>
          <w:color w:val="auto"/>
        </w:rPr>
        <w:t>20</w:t>
      </w:r>
      <w:r w:rsidR="0022350D" w:rsidRPr="000D76D1">
        <w:rPr>
          <w:rFonts w:hint="eastAsia"/>
          <w:color w:val="auto"/>
        </w:rPr>
        <w:t>2</w:t>
      </w:r>
      <w:r w:rsidR="00C76E88" w:rsidRPr="000D76D1">
        <w:rPr>
          <w:color w:val="auto"/>
        </w:rPr>
        <w:t>2</w:t>
      </w:r>
      <w:r w:rsidRPr="000D76D1">
        <w:rPr>
          <w:color w:val="auto"/>
        </w:rPr>
        <w:t>年</w:t>
      </w:r>
      <w:r w:rsidR="0022350D" w:rsidRPr="000D76D1">
        <w:rPr>
          <w:rFonts w:hint="eastAsia"/>
          <w:color w:val="auto"/>
        </w:rPr>
        <w:t>１</w:t>
      </w:r>
      <w:r w:rsidRPr="000D76D1">
        <w:rPr>
          <w:rFonts w:hint="eastAsia"/>
          <w:color w:val="auto"/>
        </w:rPr>
        <w:t>月</w:t>
      </w:r>
      <w:r w:rsidRPr="000D76D1">
        <w:rPr>
          <w:color w:val="auto"/>
        </w:rPr>
        <w:t>までの日付を記載して下さい。</w:t>
      </w:r>
    </w:p>
    <w:p w14:paraId="15763D80" w14:textId="77777777" w:rsidR="00225890" w:rsidRPr="000D76D1" w:rsidRDefault="00225890" w:rsidP="00ED5E29">
      <w:pPr>
        <w:pStyle w:val="a3"/>
        <w:adjustRightInd/>
        <w:spacing w:line="210" w:lineRule="exact"/>
        <w:ind w:left="1054" w:hanging="1054"/>
        <w:rPr>
          <w:rFonts w:hAnsi="Times New Roman" w:cs="Times New Roman"/>
          <w:color w:val="auto"/>
          <w:spacing w:val="6"/>
        </w:rPr>
      </w:pPr>
    </w:p>
    <w:p w14:paraId="742201AF" w14:textId="77777777" w:rsidR="00ED5E29" w:rsidRPr="000D76D1" w:rsidRDefault="0083016C" w:rsidP="00ED5E29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 w:rsidRPr="000D76D1">
        <w:rPr>
          <w:rFonts w:hAnsi="Times New Roman" w:hint="eastAsia"/>
          <w:color w:val="auto"/>
        </w:rPr>
        <w:t>８</w:t>
      </w:r>
      <w:r w:rsidR="00ED5E29" w:rsidRPr="000D76D1">
        <w:rPr>
          <w:rFonts w:hAnsi="Times New Roman" w:hint="eastAsia"/>
          <w:color w:val="auto"/>
        </w:rPr>
        <w:t>．積算内訳</w:t>
      </w:r>
    </w:p>
    <w:tbl>
      <w:tblPr>
        <w:tblW w:w="886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1054"/>
        <w:gridCol w:w="897"/>
        <w:gridCol w:w="832"/>
        <w:gridCol w:w="1134"/>
        <w:gridCol w:w="2835"/>
      </w:tblGrid>
      <w:tr w:rsidR="000D76D1" w:rsidRPr="000D76D1" w14:paraId="1E52FD44" w14:textId="77777777" w:rsidTr="00E54FA4">
        <w:trPr>
          <w:trHeight w:val="420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A77A87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 xml:space="preserve">費　</w:t>
            </w:r>
            <w:r w:rsidRPr="000D76D1">
              <w:rPr>
                <w:rFonts w:hAnsi="Times New Roman"/>
                <w:color w:val="auto"/>
              </w:rPr>
              <w:t xml:space="preserve">　</w:t>
            </w:r>
            <w:r w:rsidRPr="000D76D1">
              <w:rPr>
                <w:rFonts w:hAnsi="Times New Roman" w:hint="eastAsia"/>
                <w:color w:val="auto"/>
              </w:rPr>
              <w:t>目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472DF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事業費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E87A914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int="eastAsia"/>
                <w:color w:val="auto"/>
              </w:rPr>
              <w:t>負　担　区　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56E5CD4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事業の</w:t>
            </w:r>
          </w:p>
          <w:p w14:paraId="45EBEE75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委託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7D640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備　　考</w:t>
            </w:r>
          </w:p>
        </w:tc>
      </w:tr>
      <w:tr w:rsidR="000D76D1" w:rsidRPr="000D76D1" w14:paraId="30F8D2C2" w14:textId="77777777" w:rsidTr="0010585E"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ACD07" w14:textId="77777777" w:rsidR="00E54FA4" w:rsidRPr="000D76D1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86FA5" w14:textId="77777777" w:rsidR="00E54FA4" w:rsidRPr="000D76D1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FC836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国　庫</w:t>
            </w:r>
          </w:p>
          <w:p w14:paraId="38C08D18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補助金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1A484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自　己</w:t>
            </w:r>
          </w:p>
          <w:p w14:paraId="4A412AC7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負担金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12F16E" w14:textId="77777777" w:rsidR="00E54FA4" w:rsidRPr="000D76D1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4DA56" w14:textId="77777777" w:rsidR="00E54FA4" w:rsidRPr="000D76D1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0D76D1" w:rsidRPr="000D76D1" w14:paraId="217CA3F6" w14:textId="77777777" w:rsidTr="00E54FA4">
        <w:trPr>
          <w:trHeight w:val="4679"/>
        </w:trPr>
        <w:tc>
          <w:tcPr>
            <w:tcW w:w="2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A3B2F" w14:textId="77777777" w:rsidR="00225890" w:rsidRPr="000D76D1" w:rsidRDefault="00225890" w:rsidP="003E3A94">
            <w:pPr>
              <w:pStyle w:val="a3"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D6AB2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7172E25D" w14:textId="77777777" w:rsidR="001459EA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円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2F05C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71ABECE2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円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B96C8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30C45A16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0D954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3C5E5577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/>
                <w:color w:val="auto"/>
                <w:spacing w:val="6"/>
              </w:rPr>
              <w:t>(1)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委託先</w:t>
            </w:r>
          </w:p>
          <w:p w14:paraId="0A018A14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222" w:hangingChars="100" w:hanging="222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/>
                <w:color w:val="auto"/>
                <w:spacing w:val="6"/>
              </w:rPr>
              <w:t>(2)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委託する事業の内容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ADE8E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39D8DDC1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※１　各経費については、第４の補助対象経費を参考とすること。</w:t>
            </w:r>
          </w:p>
          <w:p w14:paraId="4FC00BCE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※２　事業の一部を委託する場合はそれに要する経費を記載すること。</w:t>
            </w:r>
          </w:p>
          <w:p w14:paraId="1591BDBF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364" w:hangingChars="164" w:hanging="364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※３　旅費については、旅費を使用する者の内訳（</w:t>
            </w:r>
            <w:r w:rsidR="00D567C5" w:rsidRPr="000D76D1">
              <w:rPr>
                <w:rFonts w:hAnsi="Times New Roman" w:cs="Times New Roman" w:hint="eastAsia"/>
                <w:color w:val="auto"/>
                <w:spacing w:val="6"/>
              </w:rPr>
              <w:t>単価</w:t>
            </w:r>
            <w:r w:rsidRPr="000D76D1">
              <w:rPr>
                <w:rFonts w:hAnsi="Times New Roman" w:cs="Times New Roman"/>
                <w:color w:val="auto"/>
                <w:spacing w:val="6"/>
              </w:rPr>
              <w:t>、日数、回数等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）が分かるように記載すること（別葉可）。</w:t>
            </w:r>
          </w:p>
          <w:p w14:paraId="13290F0C" w14:textId="77777777" w:rsidR="00F31D3D" w:rsidRPr="000D76D1" w:rsidRDefault="00F31D3D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364" w:hangingChars="164" w:hanging="364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※</w:t>
            </w:r>
            <w:r w:rsidRPr="000D76D1">
              <w:rPr>
                <w:rFonts w:hAnsi="Times New Roman" w:cs="Times New Roman"/>
                <w:color w:val="auto"/>
                <w:spacing w:val="6"/>
              </w:rPr>
              <w:t>４　委託先未定の場合は、</w:t>
            </w:r>
            <w:r w:rsidR="004B2A59" w:rsidRPr="000D76D1">
              <w:rPr>
                <w:rFonts w:hAnsi="Times New Roman" w:cs="Times New Roman"/>
                <w:color w:val="auto"/>
                <w:spacing w:val="6"/>
              </w:rPr>
              <w:t xml:space="preserve"> </w:t>
            </w:r>
            <w:r w:rsidRPr="000D76D1">
              <w:rPr>
                <w:rFonts w:hAnsi="Times New Roman" w:cs="Times New Roman"/>
                <w:color w:val="auto"/>
                <w:spacing w:val="6"/>
              </w:rPr>
              <w:t>(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1</w:t>
            </w:r>
            <w:r w:rsidRPr="000D76D1">
              <w:rPr>
                <w:rFonts w:hAnsi="Times New Roman" w:cs="Times New Roman"/>
                <w:color w:val="auto"/>
                <w:spacing w:val="6"/>
              </w:rPr>
              <w:t>)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に</w:t>
            </w:r>
            <w:r w:rsidRPr="000D76D1">
              <w:rPr>
                <w:rFonts w:hAnsi="Times New Roman" w:cs="Times New Roman"/>
                <w:color w:val="auto"/>
                <w:spacing w:val="6"/>
              </w:rPr>
              <w:t>委託先（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未定</w:t>
            </w:r>
            <w:r w:rsidRPr="000D76D1">
              <w:rPr>
                <w:rFonts w:hAnsi="Times New Roman" w:cs="Times New Roman"/>
                <w:color w:val="auto"/>
                <w:spacing w:val="6"/>
              </w:rPr>
              <w:t>）</w:t>
            </w:r>
            <w:r w:rsidRPr="000D76D1">
              <w:rPr>
                <w:rFonts w:hAnsi="Times New Roman" w:cs="Times New Roman" w:hint="eastAsia"/>
                <w:color w:val="auto"/>
                <w:spacing w:val="6"/>
              </w:rPr>
              <w:t>と</w:t>
            </w:r>
            <w:r w:rsidRPr="000D76D1">
              <w:rPr>
                <w:rFonts w:hAnsi="Times New Roman" w:cs="Times New Roman"/>
                <w:color w:val="auto"/>
                <w:spacing w:val="6"/>
              </w:rPr>
              <w:t>記載すること。</w:t>
            </w:r>
          </w:p>
          <w:p w14:paraId="2932FDDA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24415A68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auto"/>
              </w:rPr>
            </w:pPr>
          </w:p>
          <w:p w14:paraId="7A3602D2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○○○費</w:t>
            </w:r>
          </w:p>
          <w:p w14:paraId="05173797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単価×数量、員数等</w:t>
            </w:r>
            <w:r w:rsidRPr="000D76D1">
              <w:rPr>
                <w:color w:val="auto"/>
              </w:rPr>
              <w:t>=</w:t>
            </w:r>
            <w:r w:rsidRPr="000D76D1">
              <w:rPr>
                <w:rFonts w:hAnsi="Times New Roman" w:hint="eastAsia"/>
                <w:color w:val="auto"/>
              </w:rPr>
              <w:t>△△△円</w:t>
            </w:r>
          </w:p>
          <w:p w14:paraId="66BC54B9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○○○費</w:t>
            </w:r>
          </w:p>
          <w:p w14:paraId="620B383D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単価×数量、員数等</w:t>
            </w:r>
            <w:r w:rsidRPr="000D76D1">
              <w:rPr>
                <w:color w:val="auto"/>
              </w:rPr>
              <w:t>=</w:t>
            </w:r>
            <w:r w:rsidRPr="000D76D1">
              <w:rPr>
                <w:rFonts w:hAnsi="Times New Roman" w:hint="eastAsia"/>
                <w:color w:val="auto"/>
              </w:rPr>
              <w:t>△△△円</w:t>
            </w:r>
          </w:p>
          <w:p w14:paraId="63795FBD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t>○○○費</w:t>
            </w:r>
          </w:p>
          <w:p w14:paraId="425ABEDC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auto"/>
              </w:rPr>
            </w:pPr>
            <w:r w:rsidRPr="000D76D1">
              <w:rPr>
                <w:rFonts w:hAnsi="Times New Roman" w:hint="eastAsia"/>
                <w:color w:val="auto"/>
              </w:rPr>
              <w:t>単価×数量、員数等</w:t>
            </w:r>
            <w:r w:rsidRPr="000D76D1">
              <w:rPr>
                <w:color w:val="auto"/>
              </w:rPr>
              <w:t>=</w:t>
            </w:r>
            <w:r w:rsidRPr="000D76D1">
              <w:rPr>
                <w:rFonts w:hAnsi="Times New Roman" w:hint="eastAsia"/>
                <w:color w:val="auto"/>
              </w:rPr>
              <w:t>△△△</w:t>
            </w:r>
            <w:r w:rsidRPr="000D76D1">
              <w:rPr>
                <w:rFonts w:hAnsi="Times New Roman" w:hint="eastAsia"/>
                <w:color w:val="auto"/>
              </w:rPr>
              <w:lastRenderedPageBreak/>
              <w:t>円</w:t>
            </w:r>
          </w:p>
          <w:p w14:paraId="2E58D8A9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  <w:tr w:rsidR="00225890" w:rsidRPr="000D76D1" w14:paraId="0B120EE5" w14:textId="77777777" w:rsidTr="00E54FA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45AAE2AB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 w:rsidRPr="000D76D1">
              <w:rPr>
                <w:rFonts w:hAnsi="Times New Roman" w:hint="eastAsia"/>
                <w:color w:val="auto"/>
              </w:rPr>
              <w:lastRenderedPageBreak/>
              <w:t>計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47C68CD7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27160254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12640B6A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23168C25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</w:tcPr>
          <w:p w14:paraId="330B287B" w14:textId="77777777" w:rsidR="00225890" w:rsidRPr="000D76D1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4E1CC3A2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  <w:p w14:paraId="408A0C99" w14:textId="77777777" w:rsidR="00E54FA4" w:rsidRPr="000D76D1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</w:p>
        </w:tc>
      </w:tr>
    </w:tbl>
    <w:p w14:paraId="4ED21B57" w14:textId="77777777" w:rsidR="00E25500" w:rsidRPr="000D76D1" w:rsidRDefault="00E25500" w:rsidP="00396E6D">
      <w:pPr>
        <w:pStyle w:val="a3"/>
        <w:adjustRightInd/>
        <w:spacing w:line="210" w:lineRule="exact"/>
        <w:ind w:leftChars="100" w:left="735" w:hangingChars="250" w:hanging="525"/>
        <w:rPr>
          <w:color w:val="auto"/>
        </w:rPr>
      </w:pPr>
    </w:p>
    <w:p w14:paraId="6D6FC2A0" w14:textId="77777777" w:rsidR="00ED5E29" w:rsidRPr="000D76D1" w:rsidRDefault="00ED5E29" w:rsidP="00396E6D">
      <w:pPr>
        <w:pStyle w:val="a3"/>
        <w:adjustRightInd/>
        <w:spacing w:line="210" w:lineRule="exact"/>
        <w:ind w:leftChars="100" w:left="735" w:hangingChars="250" w:hanging="525"/>
        <w:rPr>
          <w:rFonts w:hAnsi="Times New Roman"/>
          <w:color w:val="auto"/>
        </w:rPr>
      </w:pPr>
      <w:r w:rsidRPr="000D76D1">
        <w:rPr>
          <w:color w:val="auto"/>
        </w:rPr>
        <w:t>(</w:t>
      </w:r>
      <w:r w:rsidRPr="000D76D1">
        <w:rPr>
          <w:rFonts w:hint="eastAsia"/>
          <w:color w:val="auto"/>
        </w:rPr>
        <w:t>注</w:t>
      </w:r>
      <w:r w:rsidR="00396E6D" w:rsidRPr="000D76D1">
        <w:rPr>
          <w:rFonts w:hint="eastAsia"/>
          <w:color w:val="auto"/>
        </w:rPr>
        <w:t>１</w:t>
      </w:r>
      <w:r w:rsidRPr="000D76D1">
        <w:rPr>
          <w:rFonts w:hint="eastAsia"/>
          <w:color w:val="auto"/>
        </w:rPr>
        <w:t>）備考欄には、</w:t>
      </w:r>
      <w:r w:rsidR="003E700A" w:rsidRPr="000D76D1">
        <w:rPr>
          <w:rFonts w:hint="eastAsia"/>
          <w:color w:val="auto"/>
        </w:rPr>
        <w:t>費目</w:t>
      </w:r>
      <w:r w:rsidRPr="000D76D1">
        <w:rPr>
          <w:rFonts w:hint="eastAsia"/>
          <w:color w:val="auto"/>
        </w:rPr>
        <w:t>欄に掲げる経費の根拠</w:t>
      </w:r>
      <w:r w:rsidRPr="000D76D1">
        <w:rPr>
          <w:color w:val="auto"/>
        </w:rPr>
        <w:t>(</w:t>
      </w:r>
      <w:r w:rsidRPr="000D76D1">
        <w:rPr>
          <w:rFonts w:hint="eastAsia"/>
          <w:color w:val="auto"/>
        </w:rPr>
        <w:t>経費内容、単価、数量、員数等</w:t>
      </w:r>
      <w:r w:rsidRPr="000D76D1">
        <w:rPr>
          <w:color w:val="auto"/>
        </w:rPr>
        <w:t>)</w:t>
      </w:r>
      <w:r w:rsidRPr="000D76D1">
        <w:rPr>
          <w:rFonts w:hint="eastAsia"/>
          <w:color w:val="auto"/>
        </w:rPr>
        <w:t>を詳細に記載</w:t>
      </w:r>
      <w:r w:rsidR="00225890" w:rsidRPr="000D76D1">
        <w:rPr>
          <w:rFonts w:hint="eastAsia"/>
          <w:color w:val="auto"/>
        </w:rPr>
        <w:t>して下さい</w:t>
      </w:r>
      <w:r w:rsidRPr="000D76D1">
        <w:rPr>
          <w:rFonts w:hint="eastAsia"/>
          <w:color w:val="auto"/>
        </w:rPr>
        <w:t>。なお、備考欄は、</w:t>
      </w:r>
      <w:r w:rsidRPr="000D76D1">
        <w:rPr>
          <w:rFonts w:hAnsi="Times New Roman" w:hint="eastAsia"/>
          <w:color w:val="auto"/>
        </w:rPr>
        <w:t>別葉とすることがで</w:t>
      </w:r>
      <w:r w:rsidR="00225890" w:rsidRPr="000D76D1">
        <w:rPr>
          <w:rFonts w:hAnsi="Times New Roman" w:hint="eastAsia"/>
          <w:color w:val="auto"/>
        </w:rPr>
        <w:t>きます</w:t>
      </w:r>
      <w:r w:rsidRPr="000D76D1">
        <w:rPr>
          <w:rFonts w:hAnsi="Times New Roman" w:hint="eastAsia"/>
          <w:color w:val="auto"/>
        </w:rPr>
        <w:t>。</w:t>
      </w:r>
    </w:p>
    <w:p w14:paraId="738A7526" w14:textId="77777777" w:rsidR="006D573F" w:rsidRPr="000D76D1" w:rsidRDefault="00396E6D" w:rsidP="00396E6D">
      <w:pPr>
        <w:pStyle w:val="a3"/>
        <w:adjustRightInd/>
        <w:spacing w:line="210" w:lineRule="exact"/>
        <w:ind w:leftChars="50" w:left="734" w:hanging="629"/>
        <w:rPr>
          <w:color w:val="auto"/>
        </w:rPr>
      </w:pPr>
      <w:r w:rsidRPr="000D76D1">
        <w:rPr>
          <w:rFonts w:hAnsi="Times New Roman" w:hint="eastAsia"/>
          <w:color w:val="auto"/>
        </w:rPr>
        <w:t>（注２）</w:t>
      </w:r>
      <w:r w:rsidR="00225890" w:rsidRPr="000D76D1">
        <w:rPr>
          <w:rFonts w:hint="eastAsia"/>
          <w:color w:val="auto"/>
        </w:rPr>
        <w:t>PR資材</w:t>
      </w:r>
      <w:r w:rsidR="00225890" w:rsidRPr="000D76D1">
        <w:rPr>
          <w:color w:val="auto"/>
        </w:rPr>
        <w:t>等の</w:t>
      </w:r>
      <w:r w:rsidR="00ED5E29" w:rsidRPr="000D76D1">
        <w:rPr>
          <w:rFonts w:hint="eastAsia"/>
          <w:color w:val="auto"/>
        </w:rPr>
        <w:t>仕入れに係る消費税等相当額について、これを減額した場合には「減額した金額」と、当該税額がない場合には「該当なし」と、当該税額が明らかでない場合には「含税額」とそれぞれ</w:t>
      </w:r>
      <w:r w:rsidR="007231E0" w:rsidRPr="000D76D1">
        <w:rPr>
          <w:rFonts w:hint="eastAsia"/>
          <w:color w:val="auto"/>
        </w:rPr>
        <w:t>計の備考欄に</w:t>
      </w:r>
      <w:r w:rsidR="00ED5E29" w:rsidRPr="000D76D1">
        <w:rPr>
          <w:rFonts w:hint="eastAsia"/>
          <w:color w:val="auto"/>
        </w:rPr>
        <w:t>記入</w:t>
      </w:r>
      <w:r w:rsidR="00225890" w:rsidRPr="000D76D1">
        <w:rPr>
          <w:rFonts w:hint="eastAsia"/>
          <w:color w:val="auto"/>
        </w:rPr>
        <w:t>して下さい</w:t>
      </w:r>
      <w:r w:rsidR="00ED5E29" w:rsidRPr="000D76D1">
        <w:rPr>
          <w:rFonts w:hint="eastAsia"/>
          <w:color w:val="auto"/>
        </w:rPr>
        <w:t>。</w:t>
      </w:r>
    </w:p>
    <w:p w14:paraId="21BD2AEB" w14:textId="77777777" w:rsidR="008E06B1" w:rsidRPr="000D76D1" w:rsidRDefault="008E06B1" w:rsidP="00ED5E29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</w:p>
    <w:p w14:paraId="71243370" w14:textId="5F0AA4D2" w:rsidR="00ED5E29" w:rsidRPr="000D76D1" w:rsidRDefault="00A0391E" w:rsidP="00ED5E29">
      <w:pPr>
        <w:pStyle w:val="a3"/>
        <w:adjustRightInd/>
        <w:spacing w:line="210" w:lineRule="exact"/>
        <w:rPr>
          <w:rFonts w:hAnsi="Times New Roman" w:cs="Times New Roman"/>
          <w:color w:val="auto"/>
          <w:spacing w:val="6"/>
        </w:rPr>
      </w:pPr>
      <w:r w:rsidRPr="000D76D1">
        <w:rPr>
          <w:rFonts w:hint="eastAsia"/>
          <w:color w:val="auto"/>
        </w:rPr>
        <w:t>９</w:t>
      </w:r>
      <w:r w:rsidR="00ED5E29" w:rsidRPr="000D76D1">
        <w:rPr>
          <w:rFonts w:hint="eastAsia"/>
          <w:color w:val="auto"/>
        </w:rPr>
        <w:t>．添付資料</w:t>
      </w:r>
    </w:p>
    <w:p w14:paraId="14D64720" w14:textId="77777777" w:rsidR="008550E2" w:rsidRPr="000D76D1" w:rsidRDefault="00D56AE7" w:rsidP="00396E6D">
      <w:pPr>
        <w:pStyle w:val="a3"/>
        <w:adjustRightInd/>
        <w:spacing w:line="210" w:lineRule="exact"/>
        <w:ind w:firstLineChars="100" w:firstLine="210"/>
        <w:rPr>
          <w:color w:val="auto"/>
        </w:rPr>
      </w:pPr>
      <w:r w:rsidRPr="000D76D1">
        <w:rPr>
          <w:color w:val="auto"/>
        </w:rPr>
        <w:t>(</w:t>
      </w:r>
      <w:r w:rsidR="00AE4A3F" w:rsidRPr="000D76D1">
        <w:rPr>
          <w:color w:val="auto"/>
        </w:rPr>
        <w:t>1</w:t>
      </w:r>
      <w:r w:rsidRPr="000D76D1">
        <w:rPr>
          <w:color w:val="auto"/>
        </w:rPr>
        <w:t>)</w:t>
      </w:r>
      <w:r w:rsidR="00AE4A3F" w:rsidRPr="000D76D1">
        <w:rPr>
          <w:color w:val="auto"/>
        </w:rPr>
        <w:t xml:space="preserve">  </w:t>
      </w:r>
      <w:r w:rsidR="00ED5E29" w:rsidRPr="000D76D1">
        <w:rPr>
          <w:rFonts w:hint="eastAsia"/>
          <w:color w:val="auto"/>
        </w:rPr>
        <w:t>謝金及び賃金については、その単価の根拠資料を添付</w:t>
      </w:r>
      <w:r w:rsidR="00225890" w:rsidRPr="000D76D1">
        <w:rPr>
          <w:rFonts w:hint="eastAsia"/>
          <w:color w:val="auto"/>
        </w:rPr>
        <w:t>して下さい</w:t>
      </w:r>
      <w:r w:rsidR="00ED5E29" w:rsidRPr="000D76D1">
        <w:rPr>
          <w:rFonts w:hint="eastAsia"/>
          <w:color w:val="auto"/>
        </w:rPr>
        <w:t>。</w:t>
      </w:r>
    </w:p>
    <w:p w14:paraId="7B735EC7" w14:textId="77777777" w:rsidR="00ED5E29" w:rsidRPr="000D76D1" w:rsidRDefault="00D56AE7" w:rsidP="00396E6D">
      <w:pPr>
        <w:pStyle w:val="a3"/>
        <w:adjustRightInd/>
        <w:spacing w:line="210" w:lineRule="exact"/>
        <w:ind w:leftChars="100" w:left="525" w:hangingChars="150" w:hanging="315"/>
        <w:rPr>
          <w:color w:val="auto"/>
        </w:rPr>
      </w:pPr>
      <w:r w:rsidRPr="000D76D1">
        <w:rPr>
          <w:color w:val="auto"/>
        </w:rPr>
        <w:t>(</w:t>
      </w:r>
      <w:r w:rsidR="00CA06FC" w:rsidRPr="000D76D1">
        <w:rPr>
          <w:color w:val="auto"/>
        </w:rPr>
        <w:t>2</w:t>
      </w:r>
      <w:r w:rsidRPr="000D76D1">
        <w:rPr>
          <w:color w:val="auto"/>
        </w:rPr>
        <w:t>)</w:t>
      </w:r>
      <w:r w:rsidR="00AE4A3F" w:rsidRPr="000D76D1">
        <w:rPr>
          <w:color w:val="auto"/>
        </w:rPr>
        <w:t xml:space="preserve">  </w:t>
      </w:r>
      <w:r w:rsidR="008550E2" w:rsidRPr="000D76D1">
        <w:rPr>
          <w:rFonts w:hint="eastAsia"/>
          <w:color w:val="auto"/>
        </w:rPr>
        <w:t>事業の一部を委託する場合は、</w:t>
      </w:r>
      <w:r w:rsidR="00B61A69" w:rsidRPr="000D76D1">
        <w:rPr>
          <w:rFonts w:hint="eastAsia"/>
          <w:color w:val="auto"/>
        </w:rPr>
        <w:t>３社</w:t>
      </w:r>
      <w:r w:rsidR="00B61A69" w:rsidRPr="000D76D1">
        <w:rPr>
          <w:color w:val="auto"/>
        </w:rPr>
        <w:t>以上の</w:t>
      </w:r>
      <w:r w:rsidR="003127EA" w:rsidRPr="000D76D1">
        <w:rPr>
          <w:rFonts w:hint="eastAsia"/>
          <w:color w:val="auto"/>
        </w:rPr>
        <w:t>相見積り、</w:t>
      </w:r>
      <w:r w:rsidR="008550E2" w:rsidRPr="000D76D1">
        <w:rPr>
          <w:rFonts w:hint="eastAsia"/>
          <w:color w:val="auto"/>
        </w:rPr>
        <w:t>委託契約書（案）</w:t>
      </w:r>
      <w:r w:rsidR="007664D5" w:rsidRPr="000D76D1">
        <w:rPr>
          <w:rFonts w:hint="eastAsia"/>
          <w:color w:val="auto"/>
        </w:rPr>
        <w:t>を添付</w:t>
      </w:r>
      <w:r w:rsidR="00225890" w:rsidRPr="000D76D1">
        <w:rPr>
          <w:rFonts w:hint="eastAsia"/>
          <w:color w:val="auto"/>
        </w:rPr>
        <w:t>して下さい</w:t>
      </w:r>
      <w:r w:rsidR="00A23A63" w:rsidRPr="000D76D1">
        <w:rPr>
          <w:rFonts w:hint="eastAsia"/>
          <w:color w:val="auto"/>
        </w:rPr>
        <w:t>。また、</w:t>
      </w:r>
      <w:r w:rsidR="00C47DFB" w:rsidRPr="000D76D1">
        <w:rPr>
          <w:rFonts w:hint="eastAsia"/>
          <w:color w:val="auto"/>
        </w:rPr>
        <w:t>相見積りを取っていない場合又は最低価格を提示した者</w:t>
      </w:r>
      <w:r w:rsidR="00E70DDC" w:rsidRPr="000D76D1">
        <w:rPr>
          <w:rFonts w:hint="eastAsia"/>
          <w:color w:val="auto"/>
        </w:rPr>
        <w:t>のものを積算内訳の根拠としない場合は、その</w:t>
      </w:r>
      <w:r w:rsidR="00C47DFB" w:rsidRPr="000D76D1">
        <w:rPr>
          <w:rFonts w:hint="eastAsia"/>
          <w:color w:val="auto"/>
        </w:rPr>
        <w:t>理由を明らかにした</w:t>
      </w:r>
      <w:r w:rsidR="00B53F83" w:rsidRPr="000D76D1">
        <w:rPr>
          <w:rFonts w:hint="eastAsia"/>
          <w:color w:val="auto"/>
        </w:rPr>
        <w:t>資料</w:t>
      </w:r>
      <w:r w:rsidR="002E6F39" w:rsidRPr="000D76D1">
        <w:rPr>
          <w:rFonts w:hint="eastAsia"/>
          <w:color w:val="auto"/>
        </w:rPr>
        <w:t>を添付</w:t>
      </w:r>
      <w:r w:rsidR="00225890" w:rsidRPr="000D76D1">
        <w:rPr>
          <w:rFonts w:hint="eastAsia"/>
          <w:color w:val="auto"/>
        </w:rPr>
        <w:t>して下さい</w:t>
      </w:r>
      <w:r w:rsidR="002E6F39" w:rsidRPr="000D76D1">
        <w:rPr>
          <w:rFonts w:hint="eastAsia"/>
          <w:color w:val="auto"/>
        </w:rPr>
        <w:t>。</w:t>
      </w:r>
    </w:p>
    <w:p w14:paraId="1407F56D" w14:textId="77777777" w:rsidR="00DB3D1F" w:rsidRPr="000D76D1" w:rsidRDefault="002B51E1" w:rsidP="0019603B">
      <w:pPr>
        <w:pStyle w:val="a3"/>
        <w:adjustRightInd/>
        <w:spacing w:line="210" w:lineRule="exact"/>
        <w:ind w:leftChars="100" w:left="567" w:hangingChars="170" w:hanging="357"/>
        <w:rPr>
          <w:rFonts w:hAnsi="Times New Roman"/>
          <w:color w:val="auto"/>
        </w:rPr>
      </w:pPr>
      <w:r w:rsidRPr="000D76D1">
        <w:rPr>
          <w:color w:val="auto"/>
        </w:rPr>
        <w:t>(</w:t>
      </w:r>
      <w:r w:rsidRPr="000D76D1">
        <w:rPr>
          <w:rFonts w:hint="eastAsia"/>
          <w:color w:val="auto"/>
        </w:rPr>
        <w:t>注)</w:t>
      </w:r>
      <w:r w:rsidRPr="000D76D1">
        <w:rPr>
          <w:color w:val="auto"/>
        </w:rPr>
        <w:t xml:space="preserve">  </w:t>
      </w:r>
      <w:r w:rsidR="00D56F92" w:rsidRPr="000D76D1">
        <w:rPr>
          <w:rFonts w:hint="eastAsia"/>
          <w:color w:val="auto"/>
        </w:rPr>
        <w:t>参考となる</w:t>
      </w:r>
      <w:r w:rsidR="00D56F92" w:rsidRPr="000D76D1">
        <w:rPr>
          <w:color w:val="auto"/>
        </w:rPr>
        <w:t>資料があれば</w:t>
      </w:r>
      <w:r w:rsidR="00D56F92" w:rsidRPr="000D76D1">
        <w:rPr>
          <w:rFonts w:hint="eastAsia"/>
          <w:color w:val="auto"/>
        </w:rPr>
        <w:t>、</w:t>
      </w:r>
      <w:r w:rsidR="00D56F92" w:rsidRPr="000D76D1">
        <w:rPr>
          <w:color w:val="auto"/>
        </w:rPr>
        <w:t>必要に応じて添付して下さい。</w:t>
      </w:r>
      <w:r w:rsidRPr="000D76D1">
        <w:rPr>
          <w:rFonts w:hAnsi="Times New Roman" w:hint="eastAsia"/>
          <w:color w:val="auto"/>
        </w:rPr>
        <w:t>必要に応じて資料の提出を</w:t>
      </w:r>
      <w:r w:rsidR="00225890" w:rsidRPr="000D76D1">
        <w:rPr>
          <w:rFonts w:hAnsi="Times New Roman"/>
          <w:color w:val="auto"/>
        </w:rPr>
        <w:t>求める場合がありま</w:t>
      </w:r>
      <w:r w:rsidR="00225890" w:rsidRPr="000D76D1">
        <w:rPr>
          <w:rFonts w:hAnsi="Times New Roman" w:hint="eastAsia"/>
          <w:color w:val="auto"/>
        </w:rPr>
        <w:t>す</w:t>
      </w:r>
      <w:r w:rsidR="0019603B" w:rsidRPr="000D76D1">
        <w:rPr>
          <w:rFonts w:hAnsi="Times New Roman" w:hint="eastAsia"/>
          <w:color w:val="auto"/>
        </w:rPr>
        <w:t>。</w:t>
      </w:r>
    </w:p>
    <w:sectPr w:rsidR="00DB3D1F" w:rsidRPr="000D76D1" w:rsidSect="00302886">
      <w:pgSz w:w="11906" w:h="16838"/>
      <w:pgMar w:top="851" w:right="1700" w:bottom="993" w:left="1134" w:header="720" w:footer="720" w:gutter="0"/>
      <w:pgNumType w:start="12"/>
      <w:cols w:space="720"/>
      <w:noEndnote/>
      <w:docGrid w:type="linesAndChars" w:linePitch="2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3E27" w14:textId="77777777" w:rsidR="00100A97" w:rsidRDefault="00100A97" w:rsidP="00240F15">
      <w:r>
        <w:separator/>
      </w:r>
    </w:p>
  </w:endnote>
  <w:endnote w:type="continuationSeparator" w:id="0">
    <w:p w14:paraId="7B6D8F48" w14:textId="77777777" w:rsidR="00100A97" w:rsidRDefault="00100A97" w:rsidP="0024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1744" w14:textId="77777777" w:rsidR="00100A97" w:rsidRDefault="00100A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79498D" w14:textId="77777777" w:rsidR="00100A97" w:rsidRDefault="00100A97" w:rsidP="0024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9A4"/>
    <w:multiLevelType w:val="hybridMultilevel"/>
    <w:tmpl w:val="DA302024"/>
    <w:lvl w:ilvl="0" w:tplc="682A7C1C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1" w15:restartNumberingAfterBreak="0">
    <w:nsid w:val="10106E72"/>
    <w:multiLevelType w:val="hybridMultilevel"/>
    <w:tmpl w:val="7116BFC6"/>
    <w:lvl w:ilvl="0" w:tplc="FC1A0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93423"/>
    <w:multiLevelType w:val="hybridMultilevel"/>
    <w:tmpl w:val="FF28408C"/>
    <w:lvl w:ilvl="0" w:tplc="996A162C">
      <w:start w:val="36"/>
      <w:numFmt w:val="iroha"/>
      <w:lvlText w:val="(%1)"/>
      <w:lvlJc w:val="left"/>
      <w:pPr>
        <w:ind w:left="92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  <w:rPr>
        <w:rFonts w:cs="Times New Roman"/>
      </w:rPr>
    </w:lvl>
  </w:abstractNum>
  <w:abstractNum w:abstractNumId="3" w15:restartNumberingAfterBreak="0">
    <w:nsid w:val="11286470"/>
    <w:multiLevelType w:val="hybridMultilevel"/>
    <w:tmpl w:val="D70EE534"/>
    <w:lvl w:ilvl="0" w:tplc="57106B90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4" w15:restartNumberingAfterBreak="0">
    <w:nsid w:val="164059EE"/>
    <w:multiLevelType w:val="hybridMultilevel"/>
    <w:tmpl w:val="158A9B42"/>
    <w:lvl w:ilvl="0" w:tplc="9E466A4A">
      <w:start w:val="1"/>
      <w:numFmt w:val="iroha"/>
      <w:lvlText w:val="(%1)"/>
      <w:lvlJc w:val="left"/>
      <w:pPr>
        <w:ind w:left="97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  <w:rPr>
        <w:rFonts w:cs="Times New Roman"/>
      </w:rPr>
    </w:lvl>
  </w:abstractNum>
  <w:abstractNum w:abstractNumId="5" w15:restartNumberingAfterBreak="0">
    <w:nsid w:val="16D11355"/>
    <w:multiLevelType w:val="hybridMultilevel"/>
    <w:tmpl w:val="B7AE3FA4"/>
    <w:lvl w:ilvl="0" w:tplc="FF40CA5C">
      <w:start w:val="2"/>
      <w:numFmt w:val="decimalEnclosedCircle"/>
      <w:lvlText w:val="%1"/>
      <w:lvlJc w:val="left"/>
      <w:pPr>
        <w:ind w:left="8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6" w15:restartNumberingAfterBreak="0">
    <w:nsid w:val="19492EBF"/>
    <w:multiLevelType w:val="hybridMultilevel"/>
    <w:tmpl w:val="A9AA569A"/>
    <w:lvl w:ilvl="0" w:tplc="12DCC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644BAC"/>
    <w:multiLevelType w:val="hybridMultilevel"/>
    <w:tmpl w:val="29CCC0B6"/>
    <w:lvl w:ilvl="0" w:tplc="90B056D8">
      <w:start w:val="1"/>
      <w:numFmt w:val="aiueo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1EC9416D"/>
    <w:multiLevelType w:val="hybridMultilevel"/>
    <w:tmpl w:val="EA44B9E6"/>
    <w:lvl w:ilvl="0" w:tplc="965E3DC4">
      <w:start w:val="2"/>
      <w:numFmt w:val="decimalEnclosedCircle"/>
      <w:lvlText w:val="%1"/>
      <w:lvlJc w:val="left"/>
      <w:pPr>
        <w:ind w:left="8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9" w15:restartNumberingAfterBreak="0">
    <w:nsid w:val="1F831DC0"/>
    <w:multiLevelType w:val="hybridMultilevel"/>
    <w:tmpl w:val="F88CB216"/>
    <w:lvl w:ilvl="0" w:tplc="4EFA43A2">
      <w:start w:val="1"/>
      <w:numFmt w:val="aiueo"/>
      <w:lvlText w:val="(%1)"/>
      <w:lvlJc w:val="left"/>
      <w:pPr>
        <w:ind w:left="141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0" w15:restartNumberingAfterBreak="0">
    <w:nsid w:val="20EF2624"/>
    <w:multiLevelType w:val="hybridMultilevel"/>
    <w:tmpl w:val="9D86A286"/>
    <w:lvl w:ilvl="0" w:tplc="CACEF14C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1" w15:restartNumberingAfterBreak="0">
    <w:nsid w:val="29584DF6"/>
    <w:multiLevelType w:val="hybridMultilevel"/>
    <w:tmpl w:val="9D147342"/>
    <w:lvl w:ilvl="0" w:tplc="59069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1048E1"/>
    <w:multiLevelType w:val="hybridMultilevel"/>
    <w:tmpl w:val="CA5A9656"/>
    <w:lvl w:ilvl="0" w:tplc="470E66A8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BDF4AA8"/>
    <w:multiLevelType w:val="hybridMultilevel"/>
    <w:tmpl w:val="EF36AE78"/>
    <w:lvl w:ilvl="0" w:tplc="738656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88E5E57"/>
    <w:multiLevelType w:val="hybridMultilevel"/>
    <w:tmpl w:val="E6B2BDDE"/>
    <w:lvl w:ilvl="0" w:tplc="70C4AB86">
      <w:start w:val="1"/>
      <w:numFmt w:val="aiueo"/>
      <w:lvlText w:val="(%1)"/>
      <w:lvlJc w:val="left"/>
      <w:pPr>
        <w:ind w:left="13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15" w15:restartNumberingAfterBreak="0">
    <w:nsid w:val="39595CE1"/>
    <w:multiLevelType w:val="hybridMultilevel"/>
    <w:tmpl w:val="98B273C4"/>
    <w:lvl w:ilvl="0" w:tplc="26088534">
      <w:start w:val="1"/>
      <w:numFmt w:val="aiueo"/>
      <w:lvlText w:val="(%1)"/>
      <w:lvlJc w:val="left"/>
      <w:pPr>
        <w:ind w:left="1397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7" w:hanging="420"/>
      </w:pPr>
      <w:rPr>
        <w:rFonts w:cs="Times New Roman"/>
      </w:rPr>
    </w:lvl>
  </w:abstractNum>
  <w:abstractNum w:abstractNumId="16" w15:restartNumberingAfterBreak="0">
    <w:nsid w:val="45DF41FB"/>
    <w:multiLevelType w:val="hybridMultilevel"/>
    <w:tmpl w:val="603AE9A4"/>
    <w:lvl w:ilvl="0" w:tplc="A44A4CD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6A278E8"/>
    <w:multiLevelType w:val="hybridMultilevel"/>
    <w:tmpl w:val="80B4F048"/>
    <w:lvl w:ilvl="0" w:tplc="CF6A9480">
      <w:start w:val="1"/>
      <w:numFmt w:val="iroha"/>
      <w:lvlText w:val="(%1)"/>
      <w:lvlJc w:val="left"/>
      <w:pPr>
        <w:ind w:left="97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18" w15:restartNumberingAfterBreak="0">
    <w:nsid w:val="47D171C2"/>
    <w:multiLevelType w:val="hybridMultilevel"/>
    <w:tmpl w:val="6A6C0F7E"/>
    <w:lvl w:ilvl="0" w:tplc="8F983714">
      <w:start w:val="1"/>
      <w:numFmt w:val="aiueoFullWidth"/>
      <w:lvlText w:val="（%1）"/>
      <w:lvlJc w:val="left"/>
      <w:pPr>
        <w:ind w:left="16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19" w15:restartNumberingAfterBreak="0">
    <w:nsid w:val="4A416EFD"/>
    <w:multiLevelType w:val="hybridMultilevel"/>
    <w:tmpl w:val="AF642748"/>
    <w:lvl w:ilvl="0" w:tplc="A1305894">
      <w:start w:val="1"/>
      <w:numFmt w:val="aiueoFullWidth"/>
      <w:lvlText w:val="（%1）"/>
      <w:lvlJc w:val="left"/>
      <w:pPr>
        <w:ind w:left="157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  <w:rPr>
        <w:rFonts w:cs="Times New Roman"/>
      </w:rPr>
    </w:lvl>
  </w:abstractNum>
  <w:abstractNum w:abstractNumId="20" w15:restartNumberingAfterBreak="0">
    <w:nsid w:val="4C2029D5"/>
    <w:multiLevelType w:val="hybridMultilevel"/>
    <w:tmpl w:val="16EE15CE"/>
    <w:lvl w:ilvl="0" w:tplc="BA328872">
      <w:start w:val="1"/>
      <w:numFmt w:val="aiueo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4033E22"/>
    <w:multiLevelType w:val="hybridMultilevel"/>
    <w:tmpl w:val="0D9C766C"/>
    <w:lvl w:ilvl="0" w:tplc="43EAD4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8767D34"/>
    <w:multiLevelType w:val="hybridMultilevel"/>
    <w:tmpl w:val="2C5C0CE0"/>
    <w:lvl w:ilvl="0" w:tplc="7B5CE65E">
      <w:start w:val="1"/>
      <w:numFmt w:val="aiueo"/>
      <w:lvlText w:val="(%1)"/>
      <w:lvlJc w:val="left"/>
      <w:pPr>
        <w:ind w:left="13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23" w15:restartNumberingAfterBreak="0">
    <w:nsid w:val="58BA2741"/>
    <w:multiLevelType w:val="hybridMultilevel"/>
    <w:tmpl w:val="7766F360"/>
    <w:lvl w:ilvl="0" w:tplc="E69A45E2">
      <w:start w:val="1"/>
      <w:numFmt w:val="aiueo"/>
      <w:lvlText w:val="(%1)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24" w15:restartNumberingAfterBreak="0">
    <w:nsid w:val="59962464"/>
    <w:multiLevelType w:val="hybridMultilevel"/>
    <w:tmpl w:val="4118996C"/>
    <w:lvl w:ilvl="0" w:tplc="F430714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 w15:restartNumberingAfterBreak="0">
    <w:nsid w:val="5B191E40"/>
    <w:multiLevelType w:val="hybridMultilevel"/>
    <w:tmpl w:val="C10C773E"/>
    <w:lvl w:ilvl="0" w:tplc="F6969E0C">
      <w:start w:val="36"/>
      <w:numFmt w:val="iroha"/>
      <w:lvlText w:val="(%1)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5BA17A27"/>
    <w:multiLevelType w:val="hybridMultilevel"/>
    <w:tmpl w:val="1B169536"/>
    <w:lvl w:ilvl="0" w:tplc="7AA486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8C5267"/>
    <w:multiLevelType w:val="hybridMultilevel"/>
    <w:tmpl w:val="981A9154"/>
    <w:lvl w:ilvl="0" w:tplc="016CCE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07F34E8"/>
    <w:multiLevelType w:val="hybridMultilevel"/>
    <w:tmpl w:val="141A7694"/>
    <w:lvl w:ilvl="0" w:tplc="723A78DC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29" w15:restartNumberingAfterBreak="0">
    <w:nsid w:val="632E24C2"/>
    <w:multiLevelType w:val="hybridMultilevel"/>
    <w:tmpl w:val="476A17D4"/>
    <w:lvl w:ilvl="0" w:tplc="57804108">
      <w:start w:val="1"/>
      <w:numFmt w:val="aiueoFullWidth"/>
      <w:lvlText w:val="（%1）"/>
      <w:lvlJc w:val="left"/>
      <w:pPr>
        <w:ind w:left="16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30" w15:restartNumberingAfterBreak="0">
    <w:nsid w:val="65681E43"/>
    <w:multiLevelType w:val="hybridMultilevel"/>
    <w:tmpl w:val="A918AC7E"/>
    <w:lvl w:ilvl="0" w:tplc="F0822CE4">
      <w:start w:val="36"/>
      <w:numFmt w:val="iroha"/>
      <w:lvlText w:val="(%1)"/>
      <w:lvlJc w:val="left"/>
      <w:pPr>
        <w:ind w:left="97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  <w:rPr>
        <w:rFonts w:cs="Times New Roman"/>
      </w:rPr>
    </w:lvl>
  </w:abstractNum>
  <w:abstractNum w:abstractNumId="31" w15:restartNumberingAfterBreak="0">
    <w:nsid w:val="69907E7A"/>
    <w:multiLevelType w:val="hybridMultilevel"/>
    <w:tmpl w:val="99F00AE4"/>
    <w:lvl w:ilvl="0" w:tplc="FE6E6E36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2" w15:restartNumberingAfterBreak="0">
    <w:nsid w:val="73927CB3"/>
    <w:multiLevelType w:val="hybridMultilevel"/>
    <w:tmpl w:val="68C4A2B8"/>
    <w:lvl w:ilvl="0" w:tplc="A12A61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39C6F38"/>
    <w:multiLevelType w:val="hybridMultilevel"/>
    <w:tmpl w:val="4D785F4A"/>
    <w:lvl w:ilvl="0" w:tplc="46629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CF379B"/>
    <w:multiLevelType w:val="hybridMultilevel"/>
    <w:tmpl w:val="E2BE4D1A"/>
    <w:lvl w:ilvl="0" w:tplc="7EDE96D4">
      <w:start w:val="1"/>
      <w:numFmt w:val="iroha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78D2D63"/>
    <w:multiLevelType w:val="hybridMultilevel"/>
    <w:tmpl w:val="9BAEFF82"/>
    <w:lvl w:ilvl="0" w:tplc="9710A9CC">
      <w:start w:val="1"/>
      <w:numFmt w:val="aiueo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6" w15:restartNumberingAfterBreak="0">
    <w:nsid w:val="77C342A6"/>
    <w:multiLevelType w:val="hybridMultilevel"/>
    <w:tmpl w:val="A2CAB5B0"/>
    <w:lvl w:ilvl="0" w:tplc="AD32C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9"/>
  </w:num>
  <w:num w:numId="5">
    <w:abstractNumId w:val="35"/>
  </w:num>
  <w:num w:numId="6">
    <w:abstractNumId w:val="17"/>
  </w:num>
  <w:num w:numId="7">
    <w:abstractNumId w:val="25"/>
  </w:num>
  <w:num w:numId="8">
    <w:abstractNumId w:val="2"/>
  </w:num>
  <w:num w:numId="9">
    <w:abstractNumId w:val="30"/>
  </w:num>
  <w:num w:numId="10">
    <w:abstractNumId w:val="34"/>
  </w:num>
  <w:num w:numId="11">
    <w:abstractNumId w:val="4"/>
  </w:num>
  <w:num w:numId="12">
    <w:abstractNumId w:val="23"/>
  </w:num>
  <w:num w:numId="13">
    <w:abstractNumId w:val="32"/>
  </w:num>
  <w:num w:numId="14">
    <w:abstractNumId w:val="7"/>
  </w:num>
  <w:num w:numId="15">
    <w:abstractNumId w:val="10"/>
  </w:num>
  <w:num w:numId="16">
    <w:abstractNumId w:val="24"/>
  </w:num>
  <w:num w:numId="17">
    <w:abstractNumId w:val="20"/>
  </w:num>
  <w:num w:numId="18">
    <w:abstractNumId w:val="0"/>
  </w:num>
  <w:num w:numId="19">
    <w:abstractNumId w:val="3"/>
  </w:num>
  <w:num w:numId="20">
    <w:abstractNumId w:val="28"/>
  </w:num>
  <w:num w:numId="21">
    <w:abstractNumId w:val="19"/>
  </w:num>
  <w:num w:numId="22">
    <w:abstractNumId w:val="29"/>
  </w:num>
  <w:num w:numId="23">
    <w:abstractNumId w:val="18"/>
  </w:num>
  <w:num w:numId="24">
    <w:abstractNumId w:val="12"/>
  </w:num>
  <w:num w:numId="25">
    <w:abstractNumId w:val="8"/>
  </w:num>
  <w:num w:numId="26">
    <w:abstractNumId w:val="5"/>
  </w:num>
  <w:num w:numId="27">
    <w:abstractNumId w:val="31"/>
  </w:num>
  <w:num w:numId="28">
    <w:abstractNumId w:val="21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3"/>
  </w:num>
  <w:num w:numId="33">
    <w:abstractNumId w:val="33"/>
  </w:num>
  <w:num w:numId="34">
    <w:abstractNumId w:val="6"/>
  </w:num>
  <w:num w:numId="35">
    <w:abstractNumId w:val="27"/>
  </w:num>
  <w:num w:numId="36">
    <w:abstractNumId w:val="1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048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20"/>
    <w:rsid w:val="0000297E"/>
    <w:rsid w:val="00005589"/>
    <w:rsid w:val="00016334"/>
    <w:rsid w:val="000169C9"/>
    <w:rsid w:val="00017141"/>
    <w:rsid w:val="0002099E"/>
    <w:rsid w:val="000221A5"/>
    <w:rsid w:val="000357F5"/>
    <w:rsid w:val="00035A74"/>
    <w:rsid w:val="0004021C"/>
    <w:rsid w:val="000407A8"/>
    <w:rsid w:val="00050E54"/>
    <w:rsid w:val="00051981"/>
    <w:rsid w:val="00052B0D"/>
    <w:rsid w:val="00064545"/>
    <w:rsid w:val="00070551"/>
    <w:rsid w:val="00072264"/>
    <w:rsid w:val="00081C2B"/>
    <w:rsid w:val="00094C5A"/>
    <w:rsid w:val="00095EA0"/>
    <w:rsid w:val="000A5189"/>
    <w:rsid w:val="000A5DFC"/>
    <w:rsid w:val="000B645E"/>
    <w:rsid w:val="000B7F10"/>
    <w:rsid w:val="000C050E"/>
    <w:rsid w:val="000C08D5"/>
    <w:rsid w:val="000C5A76"/>
    <w:rsid w:val="000C6D07"/>
    <w:rsid w:val="000D2215"/>
    <w:rsid w:val="000D735F"/>
    <w:rsid w:val="000D76D1"/>
    <w:rsid w:val="000E1378"/>
    <w:rsid w:val="000E3EDC"/>
    <w:rsid w:val="000E524B"/>
    <w:rsid w:val="000F11E8"/>
    <w:rsid w:val="00100A97"/>
    <w:rsid w:val="00101670"/>
    <w:rsid w:val="0010585E"/>
    <w:rsid w:val="001100E2"/>
    <w:rsid w:val="00110737"/>
    <w:rsid w:val="00114D4A"/>
    <w:rsid w:val="001153BA"/>
    <w:rsid w:val="00115CC8"/>
    <w:rsid w:val="0012228E"/>
    <w:rsid w:val="00133968"/>
    <w:rsid w:val="00143C7D"/>
    <w:rsid w:val="00144458"/>
    <w:rsid w:val="001459EA"/>
    <w:rsid w:val="00145BAA"/>
    <w:rsid w:val="001467B2"/>
    <w:rsid w:val="00150190"/>
    <w:rsid w:val="0015161A"/>
    <w:rsid w:val="00154027"/>
    <w:rsid w:val="00163BAD"/>
    <w:rsid w:val="00164C21"/>
    <w:rsid w:val="001679F9"/>
    <w:rsid w:val="00172AE7"/>
    <w:rsid w:val="0019603B"/>
    <w:rsid w:val="001A3E5F"/>
    <w:rsid w:val="001B039C"/>
    <w:rsid w:val="001B35A5"/>
    <w:rsid w:val="001C040C"/>
    <w:rsid w:val="001C3A41"/>
    <w:rsid w:val="001C3E51"/>
    <w:rsid w:val="001D0A3B"/>
    <w:rsid w:val="001D1451"/>
    <w:rsid w:val="001D5F2B"/>
    <w:rsid w:val="001E032B"/>
    <w:rsid w:val="001E03DB"/>
    <w:rsid w:val="001E79AF"/>
    <w:rsid w:val="001F1A83"/>
    <w:rsid w:val="001F3821"/>
    <w:rsid w:val="0020204B"/>
    <w:rsid w:val="00202C0B"/>
    <w:rsid w:val="00204102"/>
    <w:rsid w:val="0022350D"/>
    <w:rsid w:val="00225890"/>
    <w:rsid w:val="0023429F"/>
    <w:rsid w:val="00234B18"/>
    <w:rsid w:val="00240D47"/>
    <w:rsid w:val="00240F15"/>
    <w:rsid w:val="00242C55"/>
    <w:rsid w:val="002456C6"/>
    <w:rsid w:val="00246914"/>
    <w:rsid w:val="00252EB3"/>
    <w:rsid w:val="00256B3A"/>
    <w:rsid w:val="0026450C"/>
    <w:rsid w:val="00276EF8"/>
    <w:rsid w:val="00281115"/>
    <w:rsid w:val="002A01C0"/>
    <w:rsid w:val="002A484C"/>
    <w:rsid w:val="002A56CA"/>
    <w:rsid w:val="002B51E1"/>
    <w:rsid w:val="002C3ED5"/>
    <w:rsid w:val="002D4958"/>
    <w:rsid w:val="002D56D1"/>
    <w:rsid w:val="002D6E34"/>
    <w:rsid w:val="002E0002"/>
    <w:rsid w:val="002E07EA"/>
    <w:rsid w:val="002E0F7F"/>
    <w:rsid w:val="002E6F39"/>
    <w:rsid w:val="0030287B"/>
    <w:rsid w:val="00302886"/>
    <w:rsid w:val="003127EA"/>
    <w:rsid w:val="00334F15"/>
    <w:rsid w:val="00342742"/>
    <w:rsid w:val="00344659"/>
    <w:rsid w:val="00354405"/>
    <w:rsid w:val="00361EAD"/>
    <w:rsid w:val="00363794"/>
    <w:rsid w:val="003644C0"/>
    <w:rsid w:val="003678F0"/>
    <w:rsid w:val="0038100E"/>
    <w:rsid w:val="00381F9C"/>
    <w:rsid w:val="003840A9"/>
    <w:rsid w:val="00391970"/>
    <w:rsid w:val="00391FC5"/>
    <w:rsid w:val="00393516"/>
    <w:rsid w:val="00393868"/>
    <w:rsid w:val="0039632A"/>
    <w:rsid w:val="00396E6D"/>
    <w:rsid w:val="003A24F9"/>
    <w:rsid w:val="003A6E19"/>
    <w:rsid w:val="003B46F7"/>
    <w:rsid w:val="003B53AC"/>
    <w:rsid w:val="003B6B86"/>
    <w:rsid w:val="003C0042"/>
    <w:rsid w:val="003C2208"/>
    <w:rsid w:val="003D1333"/>
    <w:rsid w:val="003D3AD6"/>
    <w:rsid w:val="003D47AB"/>
    <w:rsid w:val="003E3A94"/>
    <w:rsid w:val="003E700A"/>
    <w:rsid w:val="003E77A1"/>
    <w:rsid w:val="00401C13"/>
    <w:rsid w:val="00412815"/>
    <w:rsid w:val="004151DE"/>
    <w:rsid w:val="00430DCD"/>
    <w:rsid w:val="0043283C"/>
    <w:rsid w:val="00436E99"/>
    <w:rsid w:val="0044094B"/>
    <w:rsid w:val="00440D6E"/>
    <w:rsid w:val="00442FA8"/>
    <w:rsid w:val="00447F15"/>
    <w:rsid w:val="00454DFD"/>
    <w:rsid w:val="0046265B"/>
    <w:rsid w:val="004714EF"/>
    <w:rsid w:val="004817F7"/>
    <w:rsid w:val="00486921"/>
    <w:rsid w:val="00495703"/>
    <w:rsid w:val="004A2FF0"/>
    <w:rsid w:val="004B2A59"/>
    <w:rsid w:val="004B42AE"/>
    <w:rsid w:val="004B4800"/>
    <w:rsid w:val="004B6DCA"/>
    <w:rsid w:val="004B71C8"/>
    <w:rsid w:val="004C1205"/>
    <w:rsid w:val="004C1308"/>
    <w:rsid w:val="004C4427"/>
    <w:rsid w:val="004C4518"/>
    <w:rsid w:val="004C6117"/>
    <w:rsid w:val="004C65BC"/>
    <w:rsid w:val="004D07ED"/>
    <w:rsid w:val="004D22B4"/>
    <w:rsid w:val="004D6072"/>
    <w:rsid w:val="004E1A69"/>
    <w:rsid w:val="004E6E76"/>
    <w:rsid w:val="004F37DB"/>
    <w:rsid w:val="004F3D46"/>
    <w:rsid w:val="004F5AA5"/>
    <w:rsid w:val="004F6919"/>
    <w:rsid w:val="0050644F"/>
    <w:rsid w:val="00523BEC"/>
    <w:rsid w:val="00526806"/>
    <w:rsid w:val="00526AB4"/>
    <w:rsid w:val="0052756A"/>
    <w:rsid w:val="00531A9F"/>
    <w:rsid w:val="005462E5"/>
    <w:rsid w:val="00546B62"/>
    <w:rsid w:val="00567C9A"/>
    <w:rsid w:val="00573896"/>
    <w:rsid w:val="00582BD6"/>
    <w:rsid w:val="00584A5F"/>
    <w:rsid w:val="00585860"/>
    <w:rsid w:val="00591C65"/>
    <w:rsid w:val="005A3AE6"/>
    <w:rsid w:val="005A7B55"/>
    <w:rsid w:val="005B1384"/>
    <w:rsid w:val="005C52C5"/>
    <w:rsid w:val="005D0C54"/>
    <w:rsid w:val="005E5286"/>
    <w:rsid w:val="005E6296"/>
    <w:rsid w:val="005E6786"/>
    <w:rsid w:val="005E73A7"/>
    <w:rsid w:val="005E7AB1"/>
    <w:rsid w:val="005F4470"/>
    <w:rsid w:val="005F6C6F"/>
    <w:rsid w:val="006255F7"/>
    <w:rsid w:val="0062740B"/>
    <w:rsid w:val="006406EE"/>
    <w:rsid w:val="00642985"/>
    <w:rsid w:val="006429B0"/>
    <w:rsid w:val="00642FEC"/>
    <w:rsid w:val="00645D6F"/>
    <w:rsid w:val="00650B66"/>
    <w:rsid w:val="00661A11"/>
    <w:rsid w:val="00663887"/>
    <w:rsid w:val="00663EBD"/>
    <w:rsid w:val="00664A49"/>
    <w:rsid w:val="006669BC"/>
    <w:rsid w:val="0067417E"/>
    <w:rsid w:val="006744D2"/>
    <w:rsid w:val="00674795"/>
    <w:rsid w:val="0067592D"/>
    <w:rsid w:val="00680DC1"/>
    <w:rsid w:val="006874CB"/>
    <w:rsid w:val="006917E9"/>
    <w:rsid w:val="00692776"/>
    <w:rsid w:val="006A2C1B"/>
    <w:rsid w:val="006B0E8D"/>
    <w:rsid w:val="006C57AC"/>
    <w:rsid w:val="006D3F66"/>
    <w:rsid w:val="006D573F"/>
    <w:rsid w:val="006D69B6"/>
    <w:rsid w:val="006E5E45"/>
    <w:rsid w:val="006F2100"/>
    <w:rsid w:val="006F730A"/>
    <w:rsid w:val="00700E33"/>
    <w:rsid w:val="007050F4"/>
    <w:rsid w:val="00714E5C"/>
    <w:rsid w:val="007221CF"/>
    <w:rsid w:val="007231E0"/>
    <w:rsid w:val="00736E2E"/>
    <w:rsid w:val="00740EDD"/>
    <w:rsid w:val="00742121"/>
    <w:rsid w:val="00742580"/>
    <w:rsid w:val="00743575"/>
    <w:rsid w:val="00756EC7"/>
    <w:rsid w:val="00761AC3"/>
    <w:rsid w:val="007649D4"/>
    <w:rsid w:val="007664D5"/>
    <w:rsid w:val="00766CA6"/>
    <w:rsid w:val="00777D22"/>
    <w:rsid w:val="00797C9F"/>
    <w:rsid w:val="007A2D78"/>
    <w:rsid w:val="007A3567"/>
    <w:rsid w:val="007A4FA6"/>
    <w:rsid w:val="007B2012"/>
    <w:rsid w:val="007C254E"/>
    <w:rsid w:val="007C6517"/>
    <w:rsid w:val="007D145A"/>
    <w:rsid w:val="007E1FFC"/>
    <w:rsid w:val="007E5100"/>
    <w:rsid w:val="007E5A67"/>
    <w:rsid w:val="007E765D"/>
    <w:rsid w:val="0080120E"/>
    <w:rsid w:val="00802900"/>
    <w:rsid w:val="008145BA"/>
    <w:rsid w:val="0082109C"/>
    <w:rsid w:val="0083016C"/>
    <w:rsid w:val="00844A5A"/>
    <w:rsid w:val="0084543D"/>
    <w:rsid w:val="008458EC"/>
    <w:rsid w:val="008550E2"/>
    <w:rsid w:val="00860AA4"/>
    <w:rsid w:val="00860D1D"/>
    <w:rsid w:val="00860D42"/>
    <w:rsid w:val="00862529"/>
    <w:rsid w:val="00863563"/>
    <w:rsid w:val="00877585"/>
    <w:rsid w:val="008816A4"/>
    <w:rsid w:val="00881860"/>
    <w:rsid w:val="00887055"/>
    <w:rsid w:val="00890E21"/>
    <w:rsid w:val="00893387"/>
    <w:rsid w:val="0089342F"/>
    <w:rsid w:val="00896F6E"/>
    <w:rsid w:val="008A139F"/>
    <w:rsid w:val="008A2B36"/>
    <w:rsid w:val="008A55CF"/>
    <w:rsid w:val="008B132B"/>
    <w:rsid w:val="008B1830"/>
    <w:rsid w:val="008B3F61"/>
    <w:rsid w:val="008D3AE1"/>
    <w:rsid w:val="008D56AA"/>
    <w:rsid w:val="008D688E"/>
    <w:rsid w:val="008E06B1"/>
    <w:rsid w:val="008E20A0"/>
    <w:rsid w:val="008E24AC"/>
    <w:rsid w:val="008E2860"/>
    <w:rsid w:val="008E49C2"/>
    <w:rsid w:val="008E5BE8"/>
    <w:rsid w:val="008E6C2C"/>
    <w:rsid w:val="008F7F63"/>
    <w:rsid w:val="00903056"/>
    <w:rsid w:val="00913324"/>
    <w:rsid w:val="00931448"/>
    <w:rsid w:val="00937A62"/>
    <w:rsid w:val="0094334E"/>
    <w:rsid w:val="0096045B"/>
    <w:rsid w:val="009627FF"/>
    <w:rsid w:val="00962884"/>
    <w:rsid w:val="00962E61"/>
    <w:rsid w:val="00963ACA"/>
    <w:rsid w:val="00970800"/>
    <w:rsid w:val="00983E88"/>
    <w:rsid w:val="009913B3"/>
    <w:rsid w:val="00994F7A"/>
    <w:rsid w:val="009B08D6"/>
    <w:rsid w:val="009B1F97"/>
    <w:rsid w:val="009B79E7"/>
    <w:rsid w:val="009C2F5F"/>
    <w:rsid w:val="009C3520"/>
    <w:rsid w:val="009C6243"/>
    <w:rsid w:val="009D099B"/>
    <w:rsid w:val="009D19CB"/>
    <w:rsid w:val="009D45B3"/>
    <w:rsid w:val="00A00964"/>
    <w:rsid w:val="00A010B0"/>
    <w:rsid w:val="00A0391E"/>
    <w:rsid w:val="00A126C8"/>
    <w:rsid w:val="00A21AB6"/>
    <w:rsid w:val="00A23A63"/>
    <w:rsid w:val="00A26D45"/>
    <w:rsid w:val="00A27887"/>
    <w:rsid w:val="00A40FD2"/>
    <w:rsid w:val="00A4534D"/>
    <w:rsid w:val="00A45DC7"/>
    <w:rsid w:val="00A5001B"/>
    <w:rsid w:val="00A6443A"/>
    <w:rsid w:val="00A649A2"/>
    <w:rsid w:val="00A7072C"/>
    <w:rsid w:val="00A85D8B"/>
    <w:rsid w:val="00A85F9B"/>
    <w:rsid w:val="00A9554E"/>
    <w:rsid w:val="00AA163E"/>
    <w:rsid w:val="00AB2D08"/>
    <w:rsid w:val="00AD455F"/>
    <w:rsid w:val="00AE37F2"/>
    <w:rsid w:val="00AE4466"/>
    <w:rsid w:val="00AE4A3F"/>
    <w:rsid w:val="00B02DBF"/>
    <w:rsid w:val="00B05D90"/>
    <w:rsid w:val="00B269B1"/>
    <w:rsid w:val="00B277D2"/>
    <w:rsid w:val="00B44892"/>
    <w:rsid w:val="00B472CD"/>
    <w:rsid w:val="00B53F83"/>
    <w:rsid w:val="00B54199"/>
    <w:rsid w:val="00B61A69"/>
    <w:rsid w:val="00B6260E"/>
    <w:rsid w:val="00B663C6"/>
    <w:rsid w:val="00B74C28"/>
    <w:rsid w:val="00B82379"/>
    <w:rsid w:val="00B90749"/>
    <w:rsid w:val="00B90AC4"/>
    <w:rsid w:val="00B9129B"/>
    <w:rsid w:val="00B92859"/>
    <w:rsid w:val="00B953E3"/>
    <w:rsid w:val="00BA2EF0"/>
    <w:rsid w:val="00BB2F57"/>
    <w:rsid w:val="00BB7CFF"/>
    <w:rsid w:val="00BB7E0D"/>
    <w:rsid w:val="00BC47D4"/>
    <w:rsid w:val="00BD7A07"/>
    <w:rsid w:val="00BE24FF"/>
    <w:rsid w:val="00BE3211"/>
    <w:rsid w:val="00BF37D3"/>
    <w:rsid w:val="00BF531E"/>
    <w:rsid w:val="00BF5E4A"/>
    <w:rsid w:val="00BF7785"/>
    <w:rsid w:val="00C0043A"/>
    <w:rsid w:val="00C00571"/>
    <w:rsid w:val="00C00B20"/>
    <w:rsid w:val="00C04298"/>
    <w:rsid w:val="00C046C8"/>
    <w:rsid w:val="00C1082A"/>
    <w:rsid w:val="00C11045"/>
    <w:rsid w:val="00C112AB"/>
    <w:rsid w:val="00C13CB8"/>
    <w:rsid w:val="00C20EFC"/>
    <w:rsid w:val="00C21853"/>
    <w:rsid w:val="00C47DFB"/>
    <w:rsid w:val="00C54710"/>
    <w:rsid w:val="00C572BA"/>
    <w:rsid w:val="00C612D0"/>
    <w:rsid w:val="00C63E48"/>
    <w:rsid w:val="00C76E88"/>
    <w:rsid w:val="00C82E4D"/>
    <w:rsid w:val="00C8697F"/>
    <w:rsid w:val="00C913FF"/>
    <w:rsid w:val="00CA06FC"/>
    <w:rsid w:val="00CA0DC0"/>
    <w:rsid w:val="00CA1A75"/>
    <w:rsid w:val="00CA1B38"/>
    <w:rsid w:val="00CA6D99"/>
    <w:rsid w:val="00CB1334"/>
    <w:rsid w:val="00CB46A5"/>
    <w:rsid w:val="00CC5ABE"/>
    <w:rsid w:val="00CD0C1F"/>
    <w:rsid w:val="00CD4ED3"/>
    <w:rsid w:val="00CF0D0F"/>
    <w:rsid w:val="00CF1FEA"/>
    <w:rsid w:val="00CF7DED"/>
    <w:rsid w:val="00D02BE5"/>
    <w:rsid w:val="00D0651F"/>
    <w:rsid w:val="00D07BDB"/>
    <w:rsid w:val="00D1072C"/>
    <w:rsid w:val="00D21B10"/>
    <w:rsid w:val="00D2520C"/>
    <w:rsid w:val="00D25716"/>
    <w:rsid w:val="00D40DE7"/>
    <w:rsid w:val="00D41E03"/>
    <w:rsid w:val="00D448A2"/>
    <w:rsid w:val="00D473B8"/>
    <w:rsid w:val="00D5335E"/>
    <w:rsid w:val="00D567C5"/>
    <w:rsid w:val="00D56AE7"/>
    <w:rsid w:val="00D56F92"/>
    <w:rsid w:val="00D66317"/>
    <w:rsid w:val="00D80EE2"/>
    <w:rsid w:val="00D904BD"/>
    <w:rsid w:val="00D913E1"/>
    <w:rsid w:val="00D924C5"/>
    <w:rsid w:val="00D9275D"/>
    <w:rsid w:val="00D93C10"/>
    <w:rsid w:val="00DA4732"/>
    <w:rsid w:val="00DA64C6"/>
    <w:rsid w:val="00DB3020"/>
    <w:rsid w:val="00DB3D1F"/>
    <w:rsid w:val="00DB42B2"/>
    <w:rsid w:val="00DB45E0"/>
    <w:rsid w:val="00DB577B"/>
    <w:rsid w:val="00DB63B4"/>
    <w:rsid w:val="00DC68A5"/>
    <w:rsid w:val="00DD12EA"/>
    <w:rsid w:val="00DE457F"/>
    <w:rsid w:val="00DE6E4F"/>
    <w:rsid w:val="00E03C7C"/>
    <w:rsid w:val="00E05DFA"/>
    <w:rsid w:val="00E10277"/>
    <w:rsid w:val="00E14A1D"/>
    <w:rsid w:val="00E178C4"/>
    <w:rsid w:val="00E17B80"/>
    <w:rsid w:val="00E222D7"/>
    <w:rsid w:val="00E23E09"/>
    <w:rsid w:val="00E244C7"/>
    <w:rsid w:val="00E25500"/>
    <w:rsid w:val="00E33C26"/>
    <w:rsid w:val="00E362FD"/>
    <w:rsid w:val="00E54FA4"/>
    <w:rsid w:val="00E61296"/>
    <w:rsid w:val="00E67B79"/>
    <w:rsid w:val="00E70DDC"/>
    <w:rsid w:val="00E801C7"/>
    <w:rsid w:val="00E81322"/>
    <w:rsid w:val="00E82E63"/>
    <w:rsid w:val="00E83FA5"/>
    <w:rsid w:val="00E84466"/>
    <w:rsid w:val="00E8696C"/>
    <w:rsid w:val="00EA2317"/>
    <w:rsid w:val="00EA4258"/>
    <w:rsid w:val="00EA7339"/>
    <w:rsid w:val="00ED0C33"/>
    <w:rsid w:val="00ED5696"/>
    <w:rsid w:val="00ED5E29"/>
    <w:rsid w:val="00ED6729"/>
    <w:rsid w:val="00EE49D4"/>
    <w:rsid w:val="00EF5380"/>
    <w:rsid w:val="00F038E2"/>
    <w:rsid w:val="00F03D08"/>
    <w:rsid w:val="00F04594"/>
    <w:rsid w:val="00F13183"/>
    <w:rsid w:val="00F16A43"/>
    <w:rsid w:val="00F21F97"/>
    <w:rsid w:val="00F25F72"/>
    <w:rsid w:val="00F27925"/>
    <w:rsid w:val="00F303AF"/>
    <w:rsid w:val="00F3189C"/>
    <w:rsid w:val="00F31D3D"/>
    <w:rsid w:val="00F50E40"/>
    <w:rsid w:val="00F543FA"/>
    <w:rsid w:val="00F55D01"/>
    <w:rsid w:val="00F67181"/>
    <w:rsid w:val="00F721D2"/>
    <w:rsid w:val="00F72AEE"/>
    <w:rsid w:val="00F72E43"/>
    <w:rsid w:val="00F82E46"/>
    <w:rsid w:val="00F86D97"/>
    <w:rsid w:val="00FB01E3"/>
    <w:rsid w:val="00FB45C1"/>
    <w:rsid w:val="00FC1D66"/>
    <w:rsid w:val="00FC3566"/>
    <w:rsid w:val="00FC5739"/>
    <w:rsid w:val="00FE0D9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DC3A6DC"/>
  <w14:defaultImageDpi w14:val="0"/>
  <w15:docId w15:val="{2237B6B3-0D0C-4A12-A43B-F98AD31F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A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08" w:lineRule="exact"/>
      <w:textAlignment w:val="baseline"/>
    </w:pPr>
    <w:rPr>
      <w:rFonts w:ascii="Century" w:hAnsi="Century" w:cs="ＭＳ 明朝"/>
      <w:color w:val="000000"/>
      <w:spacing w:val="4"/>
    </w:rPr>
  </w:style>
  <w:style w:type="character" w:customStyle="1" w:styleId="a5">
    <w:name w:val="脚注(標準)"/>
    <w:uiPriority w:val="99"/>
    <w:rPr>
      <w:sz w:val="20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DB3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DB302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3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DB3020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05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27E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127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66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1574</Words>
  <Characters>207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全米輸　作本</cp:lastModifiedBy>
  <cp:revision>3</cp:revision>
  <cp:lastPrinted>2021-06-07T12:37:00Z</cp:lastPrinted>
  <dcterms:created xsi:type="dcterms:W3CDTF">2021-09-03T13:52:00Z</dcterms:created>
  <dcterms:modified xsi:type="dcterms:W3CDTF">2021-10-18T04:11:00Z</dcterms:modified>
</cp:coreProperties>
</file>